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D75" w:rsidRPr="00A935C5" w:rsidRDefault="00AB6D75" w:rsidP="00AB6D75">
      <w:pPr>
        <w:pStyle w:val="Nzov"/>
        <w:rPr>
          <w:rFonts w:ascii="Times New Roman" w:hAnsi="Times New Roman" w:cs="Times New Roman"/>
          <w:sz w:val="40"/>
          <w:szCs w:val="40"/>
          <w:lang w:val="sk-SK"/>
        </w:rPr>
      </w:pPr>
      <w:r w:rsidRPr="00A935C5">
        <w:rPr>
          <w:rFonts w:ascii="Times New Roman" w:hAnsi="Times New Roman" w:cs="Times New Roman"/>
          <w:sz w:val="40"/>
          <w:szCs w:val="40"/>
          <w:lang w:val="sk-SK"/>
        </w:rPr>
        <w:t>Obec Dedina Mládeže</w:t>
      </w:r>
    </w:p>
    <w:p w:rsidR="00AB6D75" w:rsidRPr="002063DB" w:rsidRDefault="00AB6D75" w:rsidP="00AB6D75">
      <w:pPr>
        <w:jc w:val="center"/>
        <w:rPr>
          <w:b/>
          <w:bCs/>
          <w:sz w:val="28"/>
        </w:rPr>
      </w:pPr>
      <w:r w:rsidRPr="002063DB">
        <w:rPr>
          <w:b/>
          <w:bCs/>
          <w:sz w:val="28"/>
        </w:rPr>
        <w:t>______________________________________________________________</w:t>
      </w:r>
    </w:p>
    <w:p w:rsidR="00AB6D75" w:rsidRPr="002063DB" w:rsidRDefault="00AB6D75" w:rsidP="00AB6D75">
      <w:pPr>
        <w:jc w:val="center"/>
        <w:rPr>
          <w:b/>
          <w:bCs/>
          <w:sz w:val="28"/>
        </w:rPr>
      </w:pPr>
    </w:p>
    <w:p w:rsidR="00AB6D75" w:rsidRPr="00A935C5" w:rsidRDefault="00A83CE7" w:rsidP="00AB6D7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 w:rsidR="00AB6D75" w:rsidRPr="00A935C5" w:rsidRDefault="00AB6D75" w:rsidP="00AB6D75">
      <w:pPr>
        <w:pStyle w:val="Nadpis1"/>
        <w:jc w:val="center"/>
        <w:rPr>
          <w:rFonts w:ascii="Times New Roman" w:eastAsia="Arial Unicode MS" w:hAnsi="Times New Roman"/>
          <w:sz w:val="40"/>
          <w:szCs w:val="40"/>
        </w:rPr>
      </w:pPr>
      <w:r w:rsidRPr="00A935C5">
        <w:rPr>
          <w:rFonts w:ascii="Times New Roman" w:hAnsi="Times New Roman"/>
          <w:sz w:val="40"/>
          <w:szCs w:val="40"/>
        </w:rPr>
        <w:t>Všeobecne záväzné</w:t>
      </w:r>
      <w:r w:rsidR="00A935C5">
        <w:rPr>
          <w:rFonts w:ascii="Times New Roman" w:hAnsi="Times New Roman"/>
          <w:sz w:val="40"/>
          <w:szCs w:val="40"/>
        </w:rPr>
        <w:t xml:space="preserve"> </w:t>
      </w:r>
      <w:r w:rsidRPr="00A935C5">
        <w:rPr>
          <w:rFonts w:ascii="Times New Roman" w:hAnsi="Times New Roman"/>
          <w:sz w:val="40"/>
          <w:szCs w:val="40"/>
        </w:rPr>
        <w:t>nariadenie</w:t>
      </w:r>
    </w:p>
    <w:p w:rsidR="00A83CE7" w:rsidRDefault="00A83CE7" w:rsidP="00AB6D75">
      <w:pPr>
        <w:jc w:val="center"/>
        <w:rPr>
          <w:b/>
          <w:bCs/>
          <w:sz w:val="40"/>
          <w:szCs w:val="40"/>
        </w:rPr>
      </w:pPr>
    </w:p>
    <w:p w:rsidR="00AB6D75" w:rsidRPr="00A935C5" w:rsidRDefault="00AB6D75" w:rsidP="00AB6D75">
      <w:pPr>
        <w:jc w:val="center"/>
        <w:rPr>
          <w:b/>
          <w:bCs/>
          <w:sz w:val="40"/>
          <w:szCs w:val="40"/>
        </w:rPr>
      </w:pPr>
      <w:r w:rsidRPr="00A935C5">
        <w:rPr>
          <w:b/>
          <w:bCs/>
          <w:sz w:val="40"/>
          <w:szCs w:val="40"/>
        </w:rPr>
        <w:t>č. 3/2015</w:t>
      </w:r>
    </w:p>
    <w:p w:rsidR="00AB6D75" w:rsidRPr="002063DB" w:rsidRDefault="00AB6D75" w:rsidP="00AB6D75">
      <w:pPr>
        <w:jc w:val="center"/>
        <w:rPr>
          <w:b/>
          <w:bCs/>
          <w:sz w:val="40"/>
        </w:rPr>
      </w:pPr>
    </w:p>
    <w:p w:rsidR="00AB6D75" w:rsidRPr="002063DB" w:rsidRDefault="00AB6D75" w:rsidP="00AB6D75">
      <w:pPr>
        <w:pStyle w:val="Zarkazkladnhotextu"/>
        <w:spacing w:line="380" w:lineRule="exact"/>
        <w:jc w:val="center"/>
      </w:pPr>
      <w:r w:rsidRPr="002063DB">
        <w:rPr>
          <w:b/>
          <w:bCs/>
          <w:iCs/>
          <w:spacing w:val="30"/>
          <w:sz w:val="26"/>
          <w:szCs w:val="26"/>
        </w:rPr>
        <w:t>o</w:t>
      </w:r>
      <w:r>
        <w:rPr>
          <w:b/>
          <w:bCs/>
          <w:iCs/>
          <w:spacing w:val="30"/>
          <w:sz w:val="26"/>
          <w:szCs w:val="26"/>
        </w:rPr>
        <w:t xml:space="preserve"> dani z nehnuteľností </w:t>
      </w:r>
    </w:p>
    <w:p w:rsidR="00AB6D75" w:rsidRPr="002063DB" w:rsidRDefault="00AB6D75" w:rsidP="00AB6D75">
      <w:pPr>
        <w:rPr>
          <w:b/>
          <w:i/>
        </w:rPr>
      </w:pPr>
    </w:p>
    <w:p w:rsidR="00AB6D75" w:rsidRPr="002063DB" w:rsidRDefault="00AB6D75" w:rsidP="00AB6D75">
      <w:pPr>
        <w:rPr>
          <w:b/>
          <w:i/>
        </w:rPr>
      </w:pPr>
    </w:p>
    <w:p w:rsidR="00AB6D75" w:rsidRPr="00B671BB" w:rsidRDefault="00AB6D75" w:rsidP="00AB6D75">
      <w:pPr>
        <w:rPr>
          <w:i/>
        </w:rPr>
      </w:pPr>
      <w:r w:rsidRPr="00B671BB">
        <w:rPr>
          <w:i/>
        </w:rPr>
        <w:t xml:space="preserve">Návrh VZN:     vyvesený na úradnej tabuli obce  dňa : </w:t>
      </w:r>
      <w:r w:rsidR="00A935C5" w:rsidRPr="00B671BB">
        <w:rPr>
          <w:i/>
        </w:rPr>
        <w:t>1</w:t>
      </w:r>
      <w:r w:rsidR="00706779" w:rsidRPr="00B671BB">
        <w:rPr>
          <w:i/>
        </w:rPr>
        <w:t>3</w:t>
      </w:r>
      <w:r w:rsidR="00A935C5" w:rsidRPr="00B671BB">
        <w:rPr>
          <w:i/>
        </w:rPr>
        <w:t>.</w:t>
      </w:r>
      <w:r w:rsidR="002830C3">
        <w:rPr>
          <w:i/>
        </w:rPr>
        <w:t>11.2015</w:t>
      </w:r>
      <w:r w:rsidRPr="00B671BB">
        <w:rPr>
          <w:i/>
        </w:rPr>
        <w:t xml:space="preserve">  </w:t>
      </w:r>
      <w:r w:rsidR="00082034" w:rsidRPr="00B671BB">
        <w:rPr>
          <w:i/>
        </w:rPr>
        <w:t xml:space="preserve"> </w:t>
      </w:r>
    </w:p>
    <w:p w:rsidR="00AB6D75" w:rsidRPr="00B671BB" w:rsidRDefault="00AB6D75" w:rsidP="00AB6D75">
      <w:pPr>
        <w:rPr>
          <w:i/>
        </w:rPr>
      </w:pPr>
    </w:p>
    <w:p w:rsidR="00AB6D75" w:rsidRPr="00B671BB" w:rsidRDefault="00AB6D75" w:rsidP="00AB6D75">
      <w:pPr>
        <w:rPr>
          <w:i/>
        </w:rPr>
      </w:pPr>
      <w:r w:rsidRPr="00B671BB">
        <w:rPr>
          <w:i/>
        </w:rPr>
        <w:t xml:space="preserve">                         zverejnený na internetovej adrese obce  dňa : </w:t>
      </w:r>
      <w:r w:rsidR="00A935C5" w:rsidRPr="00B671BB">
        <w:rPr>
          <w:i/>
        </w:rPr>
        <w:t>1</w:t>
      </w:r>
      <w:r w:rsidR="00706779" w:rsidRPr="00B671BB">
        <w:rPr>
          <w:i/>
        </w:rPr>
        <w:t>3</w:t>
      </w:r>
      <w:r w:rsidR="00A935C5" w:rsidRPr="00B671BB">
        <w:rPr>
          <w:i/>
        </w:rPr>
        <w:t>.</w:t>
      </w:r>
      <w:r w:rsidR="002830C3">
        <w:rPr>
          <w:i/>
        </w:rPr>
        <w:t>11.2015</w:t>
      </w:r>
      <w:r w:rsidRPr="00B671BB">
        <w:rPr>
          <w:i/>
        </w:rPr>
        <w:t xml:space="preserve">  </w:t>
      </w:r>
      <w:r w:rsidR="00082034" w:rsidRPr="00B671BB">
        <w:rPr>
          <w:i/>
        </w:rPr>
        <w:t xml:space="preserve"> </w:t>
      </w:r>
    </w:p>
    <w:p w:rsidR="00AB6D75" w:rsidRPr="00B671BB" w:rsidRDefault="00AB6D75" w:rsidP="00AB6D75">
      <w:pPr>
        <w:rPr>
          <w:i/>
        </w:rPr>
      </w:pPr>
    </w:p>
    <w:p w:rsidR="00AB6D75" w:rsidRPr="00B671BB" w:rsidRDefault="00AB6D75" w:rsidP="00AB6D75">
      <w:pPr>
        <w:rPr>
          <w:i/>
        </w:rPr>
      </w:pPr>
    </w:p>
    <w:p w:rsidR="00AB6D75" w:rsidRPr="00B671BB" w:rsidRDefault="00AB6D75" w:rsidP="00AB6D75">
      <w:pPr>
        <w:rPr>
          <w:i/>
        </w:rPr>
      </w:pPr>
      <w:r w:rsidRPr="00B671BB">
        <w:rPr>
          <w:i/>
        </w:rPr>
        <w:t xml:space="preserve">                             </w:t>
      </w:r>
    </w:p>
    <w:p w:rsidR="00AB6D75" w:rsidRPr="00B671BB" w:rsidRDefault="00AB6D75" w:rsidP="00AB6D75">
      <w:pPr>
        <w:rPr>
          <w:i/>
        </w:rPr>
      </w:pPr>
      <w:r w:rsidRPr="00B671BB">
        <w:rPr>
          <w:i/>
        </w:rPr>
        <w:t xml:space="preserve">Lehota na predloženie pripomienok k návrhu VZN do(včítane): </w:t>
      </w:r>
      <w:r w:rsidR="00706779" w:rsidRPr="00B671BB">
        <w:rPr>
          <w:i/>
        </w:rPr>
        <w:t>25.</w:t>
      </w:r>
      <w:r w:rsidR="002830C3">
        <w:rPr>
          <w:i/>
        </w:rPr>
        <w:t>11.</w:t>
      </w:r>
      <w:r w:rsidR="00706779" w:rsidRPr="00B671BB">
        <w:rPr>
          <w:i/>
        </w:rPr>
        <w:t>2015</w:t>
      </w:r>
      <w:r w:rsidR="00082034" w:rsidRPr="00B671BB">
        <w:rPr>
          <w:i/>
        </w:rPr>
        <w:t xml:space="preserve"> </w:t>
      </w:r>
    </w:p>
    <w:p w:rsidR="00AB6D75" w:rsidRPr="00B671BB" w:rsidRDefault="00AB6D75" w:rsidP="00AB6D75">
      <w:pPr>
        <w:rPr>
          <w:i/>
        </w:rPr>
      </w:pPr>
    </w:p>
    <w:p w:rsidR="00AB6D75" w:rsidRPr="00B671BB" w:rsidRDefault="00AB6D75" w:rsidP="00AB6D75">
      <w:pPr>
        <w:rPr>
          <w:i/>
        </w:rPr>
      </w:pPr>
      <w:r w:rsidRPr="00B671BB">
        <w:rPr>
          <w:i/>
        </w:rPr>
        <w:t xml:space="preserve">Doručené pripomienky (počet) : </w:t>
      </w:r>
      <w:r w:rsidR="00A83CE7" w:rsidRPr="00B671BB">
        <w:rPr>
          <w:i/>
        </w:rPr>
        <w:t>0</w:t>
      </w:r>
    </w:p>
    <w:p w:rsidR="00AB6D75" w:rsidRPr="00B671BB" w:rsidRDefault="00AB6D75" w:rsidP="00AB6D75">
      <w:pPr>
        <w:rPr>
          <w:i/>
        </w:rPr>
      </w:pPr>
    </w:p>
    <w:p w:rsidR="00AB6D75" w:rsidRPr="00B671BB" w:rsidRDefault="00AB6D75" w:rsidP="00AB6D75">
      <w:pPr>
        <w:rPr>
          <w:i/>
        </w:rPr>
      </w:pPr>
      <w:r w:rsidRPr="00B671BB">
        <w:rPr>
          <w:i/>
        </w:rPr>
        <w:t xml:space="preserve">Vyhodnotenie pripomienok k návrhu VZN uskutočnené dňa </w:t>
      </w:r>
      <w:r w:rsidR="00A83CE7" w:rsidRPr="00B671BB">
        <w:rPr>
          <w:i/>
        </w:rPr>
        <w:t>-</w:t>
      </w:r>
    </w:p>
    <w:p w:rsidR="00AB6D75" w:rsidRPr="00B671BB" w:rsidRDefault="00AB6D75" w:rsidP="00AB6D75">
      <w:pPr>
        <w:rPr>
          <w:i/>
        </w:rPr>
      </w:pPr>
    </w:p>
    <w:p w:rsidR="00AB6D75" w:rsidRPr="00B671BB" w:rsidRDefault="00AB6D75" w:rsidP="00AB6D75">
      <w:pPr>
        <w:rPr>
          <w:i/>
        </w:rPr>
      </w:pPr>
      <w:r w:rsidRPr="00B671BB">
        <w:rPr>
          <w:i/>
        </w:rPr>
        <w:t xml:space="preserve">Vyhodnotenie pripomienok k návrhu VZN doručené poslancom dňa </w:t>
      </w:r>
      <w:r w:rsidR="00A83CE7" w:rsidRPr="00B671BB">
        <w:rPr>
          <w:i/>
        </w:rPr>
        <w:t>-</w:t>
      </w:r>
    </w:p>
    <w:p w:rsidR="00AB6D75" w:rsidRPr="00B671BB" w:rsidRDefault="00AB6D75" w:rsidP="00AB6D75">
      <w:pPr>
        <w:rPr>
          <w:i/>
        </w:rPr>
      </w:pPr>
    </w:p>
    <w:p w:rsidR="00AB6D75" w:rsidRPr="00B671BB" w:rsidRDefault="00AB6D75" w:rsidP="00AB6D75">
      <w:pPr>
        <w:rPr>
          <w:i/>
        </w:rPr>
      </w:pPr>
    </w:p>
    <w:p w:rsidR="00AB6D75" w:rsidRPr="00B671BB" w:rsidRDefault="00AB6D75" w:rsidP="00AB6D75">
      <w:pPr>
        <w:rPr>
          <w:i/>
        </w:rPr>
      </w:pPr>
    </w:p>
    <w:p w:rsidR="00A83CE7" w:rsidRPr="00B671BB" w:rsidRDefault="00AB6D75" w:rsidP="00AB6D75">
      <w:pPr>
        <w:rPr>
          <w:i/>
        </w:rPr>
      </w:pPr>
      <w:r w:rsidRPr="00B671BB">
        <w:rPr>
          <w:i/>
        </w:rPr>
        <w:t>VZN schválené Obecným zastupiteľstvom v Dedine M</w:t>
      </w:r>
      <w:r w:rsidR="00082034" w:rsidRPr="00B671BB">
        <w:rPr>
          <w:i/>
        </w:rPr>
        <w:t>l</w:t>
      </w:r>
      <w:r w:rsidRPr="00B671BB">
        <w:rPr>
          <w:i/>
        </w:rPr>
        <w:t xml:space="preserve">ádeže dňa </w:t>
      </w:r>
      <w:r w:rsidR="00A83CE7" w:rsidRPr="00B671BB">
        <w:rPr>
          <w:i/>
        </w:rPr>
        <w:t>0</w:t>
      </w:r>
      <w:r w:rsidR="00FB0F20" w:rsidRPr="00B671BB">
        <w:rPr>
          <w:i/>
        </w:rPr>
        <w:t>7</w:t>
      </w:r>
      <w:r w:rsidR="00A83CE7" w:rsidRPr="00B671BB">
        <w:rPr>
          <w:i/>
        </w:rPr>
        <w:t>.12.2015</w:t>
      </w:r>
      <w:r w:rsidRPr="00B671BB">
        <w:rPr>
          <w:i/>
        </w:rPr>
        <w:t xml:space="preserve">  </w:t>
      </w:r>
    </w:p>
    <w:p w:rsidR="00AB6D75" w:rsidRPr="00B671BB" w:rsidRDefault="00AB6D75" w:rsidP="00AB6D75">
      <w:pPr>
        <w:rPr>
          <w:i/>
        </w:rPr>
      </w:pPr>
      <w:r w:rsidRPr="00B671BB">
        <w:rPr>
          <w:i/>
        </w:rPr>
        <w:t xml:space="preserve">pod č. </w:t>
      </w:r>
      <w:r w:rsidR="00A83CE7" w:rsidRPr="00B671BB">
        <w:rPr>
          <w:i/>
        </w:rPr>
        <w:t>Uznesenia</w:t>
      </w:r>
      <w:r w:rsidRPr="00B671BB">
        <w:rPr>
          <w:i/>
        </w:rPr>
        <w:t xml:space="preserve">: </w:t>
      </w:r>
      <w:r w:rsidR="00A83CE7" w:rsidRPr="00B671BB">
        <w:rPr>
          <w:i/>
        </w:rPr>
        <w:t>47/2015 bod B/1</w:t>
      </w:r>
    </w:p>
    <w:p w:rsidR="00AB6D75" w:rsidRPr="00B671BB" w:rsidRDefault="00AB6D75" w:rsidP="00AB6D75">
      <w:pPr>
        <w:rPr>
          <w:i/>
        </w:rPr>
      </w:pPr>
    </w:p>
    <w:p w:rsidR="00AB6D75" w:rsidRPr="00B671BB" w:rsidRDefault="00AB6D75" w:rsidP="00AB6D75">
      <w:pPr>
        <w:rPr>
          <w:i/>
        </w:rPr>
      </w:pPr>
    </w:p>
    <w:p w:rsidR="00AB6D75" w:rsidRPr="00B671BB" w:rsidRDefault="00AB6D75" w:rsidP="00AB6D75">
      <w:pPr>
        <w:rPr>
          <w:i/>
        </w:rPr>
      </w:pPr>
      <w:r w:rsidRPr="00B671BB">
        <w:rPr>
          <w:i/>
        </w:rPr>
        <w:t xml:space="preserve">VZN  vyvesené na úradnej tabuli obce </w:t>
      </w:r>
      <w:r w:rsidR="00A935C5" w:rsidRPr="00B671BB">
        <w:rPr>
          <w:i/>
        </w:rPr>
        <w:t>Dedina Mládeže</w:t>
      </w:r>
      <w:r w:rsidRPr="00B671BB">
        <w:rPr>
          <w:i/>
        </w:rPr>
        <w:t xml:space="preserve"> dňa : </w:t>
      </w:r>
      <w:r w:rsidR="00A83CE7" w:rsidRPr="00B671BB">
        <w:rPr>
          <w:i/>
        </w:rPr>
        <w:t>0</w:t>
      </w:r>
      <w:r w:rsidR="00FB0F20" w:rsidRPr="00B671BB">
        <w:rPr>
          <w:i/>
        </w:rPr>
        <w:t>8</w:t>
      </w:r>
      <w:r w:rsidR="00A83CE7" w:rsidRPr="00B671BB">
        <w:rPr>
          <w:i/>
        </w:rPr>
        <w:t xml:space="preserve">.12.2015 </w:t>
      </w:r>
    </w:p>
    <w:p w:rsidR="00AB6D75" w:rsidRPr="00B671BB" w:rsidRDefault="00AB6D75" w:rsidP="00AB6D75">
      <w:pPr>
        <w:rPr>
          <w:i/>
        </w:rPr>
      </w:pPr>
    </w:p>
    <w:p w:rsidR="00AB6D75" w:rsidRPr="00B671BB" w:rsidRDefault="00AB6D75" w:rsidP="00AB6D75">
      <w:pPr>
        <w:rPr>
          <w:i/>
        </w:rPr>
      </w:pPr>
    </w:p>
    <w:p w:rsidR="00AB6D75" w:rsidRPr="00B671BB" w:rsidRDefault="00AB6D75" w:rsidP="00AB6D75">
      <w:pPr>
        <w:jc w:val="center"/>
        <w:rPr>
          <w:bCs/>
          <w:i/>
          <w:sz w:val="28"/>
          <w:szCs w:val="28"/>
        </w:rPr>
      </w:pPr>
      <w:r w:rsidRPr="00B671BB">
        <w:rPr>
          <w:bCs/>
          <w:i/>
          <w:sz w:val="28"/>
          <w:szCs w:val="28"/>
        </w:rPr>
        <w:t>VZN nadobúda účinnosť dňom 01.01.2016</w:t>
      </w:r>
    </w:p>
    <w:p w:rsidR="00AB6D75" w:rsidRPr="002063DB" w:rsidRDefault="00AB6D75" w:rsidP="00AB6D75">
      <w:pPr>
        <w:jc w:val="center"/>
        <w:rPr>
          <w:b/>
          <w:bCs/>
        </w:rPr>
      </w:pPr>
    </w:p>
    <w:p w:rsidR="00AB6D75" w:rsidRPr="002063DB" w:rsidRDefault="00AB6D75" w:rsidP="00AB6D75">
      <w:pPr>
        <w:jc w:val="center"/>
      </w:pPr>
    </w:p>
    <w:p w:rsidR="00AB6D75" w:rsidRPr="002063DB" w:rsidRDefault="00AB6D75" w:rsidP="00AB6D75">
      <w:pPr>
        <w:jc w:val="center"/>
      </w:pPr>
    </w:p>
    <w:p w:rsidR="00AB6D75" w:rsidRPr="002063DB" w:rsidRDefault="00AB6D75" w:rsidP="00AB6D75">
      <w:pPr>
        <w:ind w:left="4248" w:firstLine="708"/>
        <w:jc w:val="center"/>
      </w:pPr>
      <w:r w:rsidRPr="002063DB">
        <w:t xml:space="preserve">  </w:t>
      </w:r>
    </w:p>
    <w:p w:rsidR="00A935C5" w:rsidRPr="00B8374E" w:rsidRDefault="00AB6D75" w:rsidP="00A935C5">
      <w:pPr>
        <w:widowControl w:val="0"/>
        <w:autoSpaceDE w:val="0"/>
      </w:pPr>
      <w:r w:rsidRPr="002063DB">
        <w:t xml:space="preserve">            </w:t>
      </w:r>
      <w:r w:rsidR="00A935C5" w:rsidRPr="00B8374E">
        <w:t xml:space="preserve">                                                                                </w:t>
      </w:r>
      <w:r w:rsidR="00A935C5">
        <w:t xml:space="preserve">Mgr. Ing. Gabriela </w:t>
      </w:r>
      <w:proofErr w:type="spellStart"/>
      <w:r w:rsidR="00A935C5">
        <w:t>Gönczölová</w:t>
      </w:r>
      <w:proofErr w:type="spellEnd"/>
      <w:r w:rsidR="00A935C5">
        <w:t>, v. r.</w:t>
      </w:r>
    </w:p>
    <w:p w:rsidR="00A935C5" w:rsidRPr="00B8374E" w:rsidRDefault="00A935C5" w:rsidP="00A935C5">
      <w:pPr>
        <w:widowControl w:val="0"/>
        <w:autoSpaceDE w:val="0"/>
      </w:pPr>
      <w:r w:rsidRPr="00B8374E">
        <w:t xml:space="preserve">                                                                                                         </w:t>
      </w:r>
      <w:r>
        <w:t xml:space="preserve"> </w:t>
      </w:r>
      <w:r w:rsidRPr="00B8374E">
        <w:t xml:space="preserve"> starost</w:t>
      </w:r>
      <w:r>
        <w:t>k</w:t>
      </w:r>
      <w:r w:rsidRPr="00B8374E">
        <w:t xml:space="preserve">a  obce </w:t>
      </w:r>
    </w:p>
    <w:p w:rsidR="00AB6D75" w:rsidRDefault="00AB6D75" w:rsidP="00A935C5">
      <w:pPr>
        <w:ind w:left="4248" w:firstLine="708"/>
        <w:jc w:val="center"/>
        <w:rPr>
          <w:b/>
        </w:rPr>
      </w:pPr>
    </w:p>
    <w:p w:rsidR="00AB6D75" w:rsidRDefault="00AB6D75" w:rsidP="00B8374E">
      <w:pPr>
        <w:widowControl w:val="0"/>
        <w:autoSpaceDE w:val="0"/>
        <w:jc w:val="center"/>
        <w:rPr>
          <w:b/>
        </w:rPr>
      </w:pPr>
    </w:p>
    <w:p w:rsidR="00AB6D75" w:rsidRDefault="00AB6D75" w:rsidP="00B8374E">
      <w:pPr>
        <w:widowControl w:val="0"/>
        <w:autoSpaceDE w:val="0"/>
        <w:jc w:val="center"/>
        <w:rPr>
          <w:b/>
        </w:rPr>
      </w:pPr>
    </w:p>
    <w:p w:rsidR="00A935C5" w:rsidRDefault="00B8374E" w:rsidP="00A935C5">
      <w:pPr>
        <w:widowControl w:val="0"/>
        <w:autoSpaceDE w:val="0"/>
        <w:ind w:firstLine="708"/>
      </w:pPr>
      <w:r w:rsidRPr="00B8374E">
        <w:lastRenderedPageBreak/>
        <w:t>Obec Dedina Mládeže v súlade s us</w:t>
      </w:r>
      <w:bookmarkStart w:id="0" w:name="_GoBack"/>
      <w:bookmarkEnd w:id="0"/>
      <w:r w:rsidRPr="00B8374E">
        <w:t xml:space="preserve">tanovením § 6 ods. 2 zákona č. 369/1990 Zb. o obecnom zriadení v znení neskorších predpisov a ustanoveniami    § 7 ods.  5,  6 a 7,  § 8 ods. 2 a 4, § 12 ods.  2 a 3, § 16 ods.  2 a 3, § 17 ods. 2, 3, 4 a 7, § 17a, § 98,  § 98b ods. 5, § 99e ods. 9 a § 103 ods. 5  zákona č. 582/2004 Z. z. o miestnych daniach a miestnom poplatku za komunálne odpady a drobné stavebné odpady  v znení neskorších predpisov </w:t>
      </w:r>
    </w:p>
    <w:p w:rsidR="00B8374E" w:rsidRPr="00B8374E" w:rsidRDefault="00B8374E" w:rsidP="00A935C5">
      <w:pPr>
        <w:widowControl w:val="0"/>
        <w:autoSpaceDE w:val="0"/>
      </w:pPr>
      <w:r w:rsidRPr="00933882">
        <w:rPr>
          <w:b/>
        </w:rPr>
        <w:t>u s t a n o v u j e</w:t>
      </w:r>
      <w:r w:rsidRPr="00B8374E">
        <w:t xml:space="preserve">   </w:t>
      </w:r>
    </w:p>
    <w:p w:rsidR="00B8374E" w:rsidRPr="00B8374E" w:rsidRDefault="00B8374E" w:rsidP="00B8374E">
      <w:pPr>
        <w:widowControl w:val="0"/>
        <w:autoSpaceDE w:val="0"/>
        <w:jc w:val="both"/>
      </w:pPr>
    </w:p>
    <w:p w:rsidR="00B8374E" w:rsidRPr="00B8374E" w:rsidRDefault="00DC25C9" w:rsidP="00B8374E">
      <w:pPr>
        <w:widowControl w:val="0"/>
        <w:autoSpaceDE w:val="0"/>
        <w:jc w:val="center"/>
        <w:rPr>
          <w:b/>
        </w:rPr>
      </w:pPr>
      <w:r>
        <w:rPr>
          <w:b/>
        </w:rPr>
        <w:t>Čl.1</w:t>
      </w:r>
    </w:p>
    <w:p w:rsidR="00B8374E" w:rsidRPr="00B8374E" w:rsidRDefault="00B8374E" w:rsidP="00B8374E">
      <w:pPr>
        <w:widowControl w:val="0"/>
        <w:autoSpaceDE w:val="0"/>
        <w:jc w:val="center"/>
      </w:pPr>
      <w:r w:rsidRPr="00B8374E">
        <w:rPr>
          <w:b/>
        </w:rPr>
        <w:t xml:space="preserve"> Základné  ustanovenie</w:t>
      </w:r>
    </w:p>
    <w:p w:rsidR="00B8374E" w:rsidRPr="00B8374E" w:rsidRDefault="00B8374E" w:rsidP="00B8374E">
      <w:pPr>
        <w:widowControl w:val="0"/>
        <w:autoSpaceDE w:val="0"/>
        <w:jc w:val="both"/>
      </w:pPr>
    </w:p>
    <w:p w:rsidR="00B8374E" w:rsidRPr="00B8374E" w:rsidRDefault="00B8374E" w:rsidP="00B8374E">
      <w:pPr>
        <w:widowControl w:val="0"/>
        <w:autoSpaceDE w:val="0"/>
        <w:jc w:val="both"/>
      </w:pPr>
      <w:r w:rsidRPr="00B8374E">
        <w:t>1. Obecné zastupiteľstvo v Dedine Mládeže podľa § 11 ods. 4 písm. d) zákona č. 369/1990 Zb. o obecnom zriadení v znení neskorších predpisov  r o z h o d l o, že v nadväznosti na § 98 zákona č. 582/2004 Z. z. o miestnych daniach a miestnom poplatku za komunálne odpady a drobné stavebné odpady v znení neskorších predpisov</w:t>
      </w:r>
      <w:r w:rsidR="00725250">
        <w:t xml:space="preserve"> (ďalej len „zákon o miestnych daniach“)</w:t>
      </w:r>
      <w:r w:rsidRPr="00B8374E">
        <w:t xml:space="preserve">  </w:t>
      </w:r>
      <w:r w:rsidRPr="00933882">
        <w:rPr>
          <w:b/>
        </w:rPr>
        <w:t>z a v á d z a  s účinnosťou od 1. januára 2016</w:t>
      </w:r>
      <w:r w:rsidRPr="00B8374E">
        <w:t xml:space="preserve">  </w:t>
      </w:r>
      <w:r w:rsidRPr="00933882">
        <w:rPr>
          <w:b/>
        </w:rPr>
        <w:t>daň z nehnuteľností</w:t>
      </w:r>
      <w:r w:rsidRPr="00B8374E">
        <w:t xml:space="preserve">. </w:t>
      </w:r>
    </w:p>
    <w:p w:rsidR="00B8374E" w:rsidRPr="00B8374E" w:rsidRDefault="00B8374E" w:rsidP="00B8374E">
      <w:pPr>
        <w:widowControl w:val="0"/>
        <w:autoSpaceDE w:val="0"/>
        <w:jc w:val="both"/>
      </w:pPr>
      <w:r w:rsidRPr="00B8374E">
        <w:t>2. Toto všeobecne záväzné nariadenie upravuje podmienky určovania a vyberania dane z nehnuteľností na území obce Dedina Mládeže v zdaňovac</w:t>
      </w:r>
      <w:r w:rsidR="00933882">
        <w:t>ích</w:t>
      </w:r>
      <w:r w:rsidRPr="00B8374E">
        <w:t xml:space="preserve"> obdob</w:t>
      </w:r>
      <w:r w:rsidR="00933882">
        <w:t>iach</w:t>
      </w:r>
      <w:r w:rsidRPr="00B8374E">
        <w:t xml:space="preserve"> </w:t>
      </w:r>
      <w:r w:rsidR="00933882" w:rsidRPr="006545A7">
        <w:rPr>
          <w:b/>
        </w:rPr>
        <w:t xml:space="preserve">od </w:t>
      </w:r>
      <w:r w:rsidRPr="006545A7">
        <w:rPr>
          <w:b/>
        </w:rPr>
        <w:t>roku 2016</w:t>
      </w:r>
      <w:r w:rsidRPr="00B8374E">
        <w:t xml:space="preserve">. </w:t>
      </w:r>
    </w:p>
    <w:p w:rsidR="00B8374E" w:rsidRPr="00B8374E" w:rsidRDefault="00B8374E" w:rsidP="00B8374E">
      <w:pPr>
        <w:widowControl w:val="0"/>
        <w:autoSpaceDE w:val="0"/>
        <w:jc w:val="both"/>
      </w:pPr>
    </w:p>
    <w:p w:rsidR="00B8374E" w:rsidRPr="006545A7" w:rsidRDefault="006545A7" w:rsidP="006545A7">
      <w:pPr>
        <w:widowControl w:val="0"/>
        <w:autoSpaceDE w:val="0"/>
        <w:jc w:val="center"/>
        <w:rPr>
          <w:b/>
        </w:rPr>
      </w:pPr>
      <w:r w:rsidRPr="006545A7">
        <w:rPr>
          <w:b/>
        </w:rPr>
        <w:t>DAŇ Z POZEMKOV</w:t>
      </w:r>
    </w:p>
    <w:p w:rsidR="00B8374E" w:rsidRPr="00B8374E" w:rsidRDefault="00DC25C9" w:rsidP="00B8374E">
      <w:pPr>
        <w:jc w:val="center"/>
        <w:rPr>
          <w:b/>
        </w:rPr>
      </w:pPr>
      <w:r>
        <w:rPr>
          <w:b/>
        </w:rPr>
        <w:t>Čl.2</w:t>
      </w:r>
    </w:p>
    <w:p w:rsidR="00B8374E" w:rsidRPr="00B8374E" w:rsidRDefault="00B8374E" w:rsidP="00B8374E">
      <w:pPr>
        <w:widowControl w:val="0"/>
        <w:autoSpaceDE w:val="0"/>
        <w:jc w:val="center"/>
      </w:pPr>
      <w:r w:rsidRPr="00B8374E">
        <w:rPr>
          <w:b/>
        </w:rPr>
        <w:t>Sadzba dane</w:t>
      </w:r>
      <w:r w:rsidR="00725250">
        <w:rPr>
          <w:b/>
        </w:rPr>
        <w:t xml:space="preserve"> z pozemkov</w:t>
      </w:r>
    </w:p>
    <w:p w:rsidR="00B8374E" w:rsidRPr="00B8374E" w:rsidRDefault="00B8374E" w:rsidP="00B8374E">
      <w:pPr>
        <w:widowControl w:val="0"/>
        <w:autoSpaceDE w:val="0"/>
      </w:pPr>
    </w:p>
    <w:p w:rsidR="00B8374E" w:rsidRPr="00B8374E" w:rsidRDefault="00B8374E" w:rsidP="00B8374E">
      <w:pPr>
        <w:widowControl w:val="0"/>
        <w:autoSpaceDE w:val="0"/>
        <w:jc w:val="both"/>
        <w:rPr>
          <w:color w:val="000000"/>
        </w:rPr>
      </w:pPr>
      <w:r w:rsidRPr="00B8374E">
        <w:rPr>
          <w:color w:val="000000"/>
        </w:rPr>
        <w:t>1</w:t>
      </w:r>
      <w:r w:rsidR="004C7D92">
        <w:rPr>
          <w:color w:val="000000"/>
        </w:rPr>
        <w:t>.</w:t>
      </w:r>
      <w:r w:rsidRPr="00B8374E">
        <w:rPr>
          <w:color w:val="000000"/>
        </w:rPr>
        <w:t xml:space="preserve"> Správca dane určuje na </w:t>
      </w:r>
      <w:r w:rsidRPr="00DC25C9">
        <w:rPr>
          <w:color w:val="000000"/>
        </w:rPr>
        <w:t>území obce</w:t>
      </w:r>
      <w:r w:rsidR="00DC25C9" w:rsidRPr="00DC25C9">
        <w:rPr>
          <w:color w:val="000000"/>
        </w:rPr>
        <w:t xml:space="preserve"> Dedina Mládeže </w:t>
      </w:r>
      <w:r w:rsidRPr="00DC25C9">
        <w:rPr>
          <w:color w:val="000000"/>
        </w:rPr>
        <w:t xml:space="preserve">pre  pozemky uvedené v § 6 ods. 1 písm. a) </w:t>
      </w:r>
      <w:r w:rsidR="00DC25C9" w:rsidRPr="00DC25C9">
        <w:rPr>
          <w:color w:val="000000"/>
        </w:rPr>
        <w:t xml:space="preserve">a d) </w:t>
      </w:r>
      <w:r w:rsidRPr="00DC25C9">
        <w:rPr>
          <w:color w:val="000000"/>
        </w:rPr>
        <w:t>zákona o miestnych daniach</w:t>
      </w:r>
      <w:r w:rsidRPr="00B8374E">
        <w:rPr>
          <w:b/>
          <w:color w:val="000000"/>
        </w:rPr>
        <w:t xml:space="preserve"> </w:t>
      </w:r>
      <w:r w:rsidRPr="00B8374E">
        <w:rPr>
          <w:color w:val="000000"/>
        </w:rPr>
        <w:t xml:space="preserve"> ročnú sadzbu dane z</w:t>
      </w:r>
      <w:r w:rsidR="00DC25C9">
        <w:rPr>
          <w:color w:val="000000"/>
        </w:rPr>
        <w:t> </w:t>
      </w:r>
      <w:r w:rsidRPr="00B8374E">
        <w:rPr>
          <w:color w:val="000000"/>
        </w:rPr>
        <w:t>pozemkov</w:t>
      </w:r>
      <w:r w:rsidR="00DC25C9">
        <w:rPr>
          <w:color w:val="000000"/>
        </w:rPr>
        <w:t xml:space="preserve"> nasledovne</w:t>
      </w:r>
      <w:r w:rsidRPr="00B8374E">
        <w:rPr>
          <w:color w:val="000000"/>
        </w:rPr>
        <w:t xml:space="preserve">: </w:t>
      </w:r>
    </w:p>
    <w:p w:rsidR="00B8374E" w:rsidRPr="00B8374E" w:rsidRDefault="00B8374E" w:rsidP="004E1ABF">
      <w:pPr>
        <w:widowControl w:val="0"/>
        <w:autoSpaceDE w:val="0"/>
        <w:ind w:firstLine="708"/>
        <w:jc w:val="both"/>
        <w:rPr>
          <w:color w:val="000000"/>
        </w:rPr>
      </w:pPr>
      <w:r w:rsidRPr="00B8374E">
        <w:rPr>
          <w:color w:val="000000"/>
        </w:rPr>
        <w:t xml:space="preserve">a) </w:t>
      </w:r>
      <w:r w:rsidR="00DC25C9">
        <w:t xml:space="preserve">orná pôda, chmeľnice, vinice, ovocné sady, trvalé trávnaté porasty </w:t>
      </w:r>
      <w:r w:rsidRPr="00B8374E">
        <w:rPr>
          <w:b/>
          <w:color w:val="000000"/>
        </w:rPr>
        <w:t>0,</w:t>
      </w:r>
      <w:r w:rsidR="00DC25C9">
        <w:rPr>
          <w:b/>
          <w:color w:val="000000"/>
        </w:rPr>
        <w:t>45</w:t>
      </w:r>
      <w:r w:rsidRPr="00B8374E">
        <w:rPr>
          <w:b/>
          <w:color w:val="000000"/>
        </w:rPr>
        <w:t xml:space="preserve"> %,</w:t>
      </w:r>
    </w:p>
    <w:p w:rsidR="004E1ABF" w:rsidRDefault="00B8374E" w:rsidP="004E1ABF">
      <w:pPr>
        <w:widowControl w:val="0"/>
        <w:autoSpaceDE w:val="0"/>
        <w:ind w:left="708"/>
        <w:jc w:val="both"/>
        <w:rPr>
          <w:color w:val="000000"/>
        </w:rPr>
      </w:pPr>
      <w:r w:rsidRPr="00B8374E">
        <w:rPr>
          <w:color w:val="000000"/>
        </w:rPr>
        <w:t xml:space="preserve">b) </w:t>
      </w:r>
      <w:r w:rsidRPr="00DC25C9">
        <w:rPr>
          <w:color w:val="000000"/>
        </w:rPr>
        <w:t>lesné pozemky</w:t>
      </w:r>
      <w:r w:rsidRPr="00B8374E">
        <w:rPr>
          <w:color w:val="000000"/>
        </w:rPr>
        <w:t xml:space="preserve">, na ktorých sú hospodárske lesy,  rybníky s chovom rýb a ostatné </w:t>
      </w:r>
    </w:p>
    <w:p w:rsidR="00B8374E" w:rsidRPr="00DC25C9" w:rsidRDefault="00B8374E" w:rsidP="004E1ABF">
      <w:pPr>
        <w:widowControl w:val="0"/>
        <w:autoSpaceDE w:val="0"/>
        <w:ind w:left="708"/>
        <w:jc w:val="both"/>
        <w:rPr>
          <w:b/>
          <w:color w:val="FF0000"/>
        </w:rPr>
      </w:pPr>
      <w:r w:rsidRPr="00B8374E">
        <w:rPr>
          <w:color w:val="000000"/>
        </w:rPr>
        <w:t xml:space="preserve">hospodársky využívané vodné plochy </w:t>
      </w:r>
      <w:r w:rsidR="00DC25C9" w:rsidRPr="00DC25C9">
        <w:rPr>
          <w:b/>
          <w:color w:val="000000"/>
        </w:rPr>
        <w:t xml:space="preserve">0,55 </w:t>
      </w:r>
      <w:r w:rsidRPr="00DC25C9">
        <w:rPr>
          <w:b/>
          <w:color w:val="000000"/>
        </w:rPr>
        <w:t>%,</w:t>
      </w:r>
    </w:p>
    <w:p w:rsidR="00B8374E" w:rsidRPr="00B8374E" w:rsidRDefault="00725250" w:rsidP="00B8374E">
      <w:pPr>
        <w:widowControl w:val="0"/>
        <w:autoSpaceDE w:val="0"/>
        <w:jc w:val="both"/>
        <w:rPr>
          <w:color w:val="000000"/>
        </w:rPr>
      </w:pPr>
      <w:r>
        <w:rPr>
          <w:color w:val="000000"/>
        </w:rPr>
        <w:t>2</w:t>
      </w:r>
      <w:r w:rsidR="004C7D92">
        <w:rPr>
          <w:color w:val="000000"/>
        </w:rPr>
        <w:t>.</w:t>
      </w:r>
      <w:r w:rsidR="00B8374E" w:rsidRPr="00B8374E">
        <w:rPr>
          <w:color w:val="000000"/>
        </w:rPr>
        <w:t xml:space="preserve"> Správca dane určuje </w:t>
      </w:r>
      <w:r w:rsidR="00B8374E" w:rsidRPr="00B8374E">
        <w:rPr>
          <w:b/>
          <w:color w:val="000000"/>
        </w:rPr>
        <w:t>na území obce</w:t>
      </w:r>
      <w:r w:rsidR="00B8374E" w:rsidRPr="00B8374E">
        <w:rPr>
          <w:color w:val="000000"/>
        </w:rPr>
        <w:t xml:space="preserve"> </w:t>
      </w:r>
      <w:r>
        <w:rPr>
          <w:color w:val="000000"/>
        </w:rPr>
        <w:t xml:space="preserve">Dedina Mládeže </w:t>
      </w:r>
      <w:r w:rsidR="00B8374E" w:rsidRPr="00B8374E">
        <w:rPr>
          <w:b/>
          <w:color w:val="000000"/>
        </w:rPr>
        <w:t xml:space="preserve">pre  pozemky uvedené v § 6 ods. 1 písm. b) c) a e) zákona o miestnych daniach </w:t>
      </w:r>
      <w:r w:rsidR="00B8374E" w:rsidRPr="00B8374E">
        <w:rPr>
          <w:color w:val="000000"/>
        </w:rPr>
        <w:t>ročnú sadzbu dane z</w:t>
      </w:r>
      <w:r>
        <w:rPr>
          <w:color w:val="000000"/>
        </w:rPr>
        <w:t> </w:t>
      </w:r>
      <w:r w:rsidR="00B8374E" w:rsidRPr="00B8374E">
        <w:rPr>
          <w:color w:val="000000"/>
        </w:rPr>
        <w:t>pozemkov</w:t>
      </w:r>
      <w:r>
        <w:rPr>
          <w:color w:val="000000"/>
        </w:rPr>
        <w:t xml:space="preserve"> nasledovne</w:t>
      </w:r>
      <w:r w:rsidR="00B8374E" w:rsidRPr="00B8374E">
        <w:rPr>
          <w:color w:val="000000"/>
        </w:rPr>
        <w:t xml:space="preserve">: </w:t>
      </w:r>
    </w:p>
    <w:p w:rsidR="00B8374E" w:rsidRPr="00B8374E" w:rsidRDefault="00B8374E" w:rsidP="004E1ABF">
      <w:pPr>
        <w:widowControl w:val="0"/>
        <w:autoSpaceDE w:val="0"/>
        <w:ind w:firstLine="708"/>
        <w:jc w:val="both"/>
        <w:rPr>
          <w:color w:val="000000"/>
        </w:rPr>
      </w:pPr>
      <w:r w:rsidRPr="00B8374E">
        <w:rPr>
          <w:color w:val="000000"/>
        </w:rPr>
        <w:t xml:space="preserve">a) záhrady </w:t>
      </w:r>
      <w:r w:rsidRPr="00B8374E">
        <w:rPr>
          <w:b/>
          <w:color w:val="000000"/>
        </w:rPr>
        <w:t>0,</w:t>
      </w:r>
      <w:r w:rsidR="00725250">
        <w:rPr>
          <w:b/>
          <w:color w:val="000000"/>
        </w:rPr>
        <w:t>55</w:t>
      </w:r>
      <w:r w:rsidRPr="00B8374E">
        <w:rPr>
          <w:b/>
          <w:color w:val="000000"/>
        </w:rPr>
        <w:t xml:space="preserve"> %,</w:t>
      </w:r>
      <w:r w:rsidRPr="00B8374E">
        <w:rPr>
          <w:color w:val="000000"/>
        </w:rPr>
        <w:t xml:space="preserve"> </w:t>
      </w:r>
    </w:p>
    <w:p w:rsidR="00B8374E" w:rsidRPr="00B8374E" w:rsidRDefault="00B8374E" w:rsidP="004E1ABF">
      <w:pPr>
        <w:widowControl w:val="0"/>
        <w:autoSpaceDE w:val="0"/>
        <w:ind w:firstLine="708"/>
        <w:jc w:val="both"/>
        <w:rPr>
          <w:color w:val="000000"/>
        </w:rPr>
      </w:pPr>
      <w:r w:rsidRPr="00B8374E">
        <w:rPr>
          <w:color w:val="000000"/>
        </w:rPr>
        <w:t xml:space="preserve">b) zastavané plochy a nádvoria, ostatné plochy </w:t>
      </w:r>
      <w:r w:rsidRPr="00B8374E">
        <w:rPr>
          <w:b/>
          <w:color w:val="000000"/>
        </w:rPr>
        <w:t>0,</w:t>
      </w:r>
      <w:r w:rsidR="00725250">
        <w:rPr>
          <w:b/>
          <w:color w:val="000000"/>
        </w:rPr>
        <w:t>55</w:t>
      </w:r>
      <w:r w:rsidRPr="00B8374E">
        <w:rPr>
          <w:b/>
          <w:color w:val="000000"/>
        </w:rPr>
        <w:t xml:space="preserve"> %,</w:t>
      </w:r>
    </w:p>
    <w:p w:rsidR="00B8374E" w:rsidRPr="00B8374E" w:rsidRDefault="00B8374E" w:rsidP="004E1ABF">
      <w:pPr>
        <w:widowControl w:val="0"/>
        <w:autoSpaceDE w:val="0"/>
        <w:ind w:firstLine="708"/>
        <w:jc w:val="both"/>
        <w:rPr>
          <w:color w:val="000000"/>
        </w:rPr>
      </w:pPr>
      <w:r w:rsidRPr="00B8374E">
        <w:rPr>
          <w:color w:val="000000"/>
        </w:rPr>
        <w:t xml:space="preserve">c) stavebné pozemky </w:t>
      </w:r>
      <w:r w:rsidR="00725250" w:rsidRPr="00725250">
        <w:rPr>
          <w:b/>
          <w:color w:val="000000"/>
        </w:rPr>
        <w:t>0,55</w:t>
      </w:r>
      <w:r w:rsidR="00725250">
        <w:rPr>
          <w:color w:val="000000"/>
        </w:rPr>
        <w:t xml:space="preserve"> </w:t>
      </w:r>
      <w:r w:rsidRPr="00B8374E">
        <w:rPr>
          <w:b/>
          <w:color w:val="000000"/>
        </w:rPr>
        <w:t>%.</w:t>
      </w:r>
    </w:p>
    <w:p w:rsidR="00B8374E" w:rsidRPr="00B8374E" w:rsidRDefault="00B8374E" w:rsidP="00B8374E">
      <w:pPr>
        <w:widowControl w:val="0"/>
        <w:autoSpaceDE w:val="0"/>
        <w:jc w:val="both"/>
        <w:rPr>
          <w:color w:val="000000"/>
        </w:rPr>
      </w:pPr>
    </w:p>
    <w:p w:rsidR="00A935C5" w:rsidRDefault="00A935C5" w:rsidP="006545A7">
      <w:pPr>
        <w:widowControl w:val="0"/>
        <w:autoSpaceDE w:val="0"/>
        <w:jc w:val="center"/>
        <w:rPr>
          <w:b/>
          <w:color w:val="000000"/>
        </w:rPr>
      </w:pPr>
    </w:p>
    <w:p w:rsidR="00B8374E" w:rsidRPr="006545A7" w:rsidRDefault="006545A7" w:rsidP="006545A7">
      <w:pPr>
        <w:widowControl w:val="0"/>
        <w:autoSpaceDE w:val="0"/>
        <w:jc w:val="center"/>
        <w:rPr>
          <w:b/>
        </w:rPr>
      </w:pPr>
      <w:r w:rsidRPr="006545A7">
        <w:rPr>
          <w:b/>
          <w:color w:val="000000"/>
        </w:rPr>
        <w:t>DAŇ ZO STAVIEB</w:t>
      </w:r>
    </w:p>
    <w:p w:rsidR="00B8374E" w:rsidRPr="00725250" w:rsidRDefault="00725250" w:rsidP="00725250">
      <w:pPr>
        <w:widowControl w:val="0"/>
        <w:autoSpaceDE w:val="0"/>
        <w:jc w:val="center"/>
        <w:rPr>
          <w:b/>
        </w:rPr>
      </w:pPr>
      <w:r>
        <w:rPr>
          <w:b/>
        </w:rPr>
        <w:t>Č</w:t>
      </w:r>
      <w:r w:rsidRPr="00725250">
        <w:rPr>
          <w:b/>
        </w:rPr>
        <w:t>l.3</w:t>
      </w:r>
    </w:p>
    <w:p w:rsidR="00B8374E" w:rsidRDefault="00B8374E" w:rsidP="00B8374E">
      <w:pPr>
        <w:widowControl w:val="0"/>
        <w:autoSpaceDE w:val="0"/>
        <w:jc w:val="center"/>
        <w:rPr>
          <w:b/>
        </w:rPr>
      </w:pPr>
      <w:r w:rsidRPr="00B8374E">
        <w:rPr>
          <w:b/>
        </w:rPr>
        <w:t>Sadzba dane</w:t>
      </w:r>
      <w:r w:rsidR="00725250">
        <w:rPr>
          <w:b/>
        </w:rPr>
        <w:t xml:space="preserve"> zo stavieb</w:t>
      </w:r>
    </w:p>
    <w:p w:rsidR="00725250" w:rsidRPr="00B8374E" w:rsidRDefault="00725250" w:rsidP="00B8374E">
      <w:pPr>
        <w:widowControl w:val="0"/>
        <w:autoSpaceDE w:val="0"/>
        <w:jc w:val="center"/>
        <w:rPr>
          <w:b/>
        </w:rPr>
      </w:pPr>
    </w:p>
    <w:p w:rsidR="00B8374E" w:rsidRPr="00B8374E" w:rsidRDefault="00B8374E" w:rsidP="00B8374E">
      <w:pPr>
        <w:widowControl w:val="0"/>
        <w:autoSpaceDE w:val="0"/>
        <w:jc w:val="both"/>
      </w:pPr>
      <w:r w:rsidRPr="00B8374E">
        <w:t>1</w:t>
      </w:r>
      <w:r w:rsidR="004C7D92">
        <w:t>.</w:t>
      </w:r>
      <w:r w:rsidRPr="00B8374E">
        <w:t xml:space="preserve"> Správca dane určuje pre  stavby na  území obce </w:t>
      </w:r>
      <w:r w:rsidR="00725250">
        <w:t xml:space="preserve">Dedina Mládeže </w:t>
      </w:r>
      <w:r w:rsidRPr="00B8374E">
        <w:t xml:space="preserve">ročnú sadzbu dane zo stavieb za každý aj začatý m2 zastavanej plochy </w:t>
      </w:r>
      <w:r w:rsidR="00725250">
        <w:t>nasledovne:</w:t>
      </w:r>
    </w:p>
    <w:p w:rsidR="006545A7" w:rsidRDefault="00B8374E" w:rsidP="004E1ABF">
      <w:pPr>
        <w:widowControl w:val="0"/>
        <w:autoSpaceDE w:val="0"/>
        <w:ind w:firstLine="708"/>
        <w:jc w:val="both"/>
      </w:pPr>
      <w:r w:rsidRPr="00B8374E">
        <w:rPr>
          <w:b/>
        </w:rPr>
        <w:t>a) 0,0</w:t>
      </w:r>
      <w:r w:rsidR="00725250">
        <w:rPr>
          <w:b/>
        </w:rPr>
        <w:t>55</w:t>
      </w:r>
      <w:r w:rsidRPr="00B8374E">
        <w:rPr>
          <w:b/>
        </w:rPr>
        <w:t xml:space="preserve"> € </w:t>
      </w:r>
      <w:r w:rsidRPr="00B8374E">
        <w:t xml:space="preserve">za stavby na bývanie a drobné stavby, ktoré majú doplnkovú funkciu </w:t>
      </w:r>
    </w:p>
    <w:p w:rsidR="00B8374E" w:rsidRPr="00B8374E" w:rsidRDefault="00B8374E" w:rsidP="004E1ABF">
      <w:pPr>
        <w:widowControl w:val="0"/>
        <w:autoSpaceDE w:val="0"/>
        <w:ind w:firstLine="708"/>
        <w:jc w:val="both"/>
        <w:rPr>
          <w:b/>
        </w:rPr>
      </w:pPr>
      <w:r w:rsidRPr="00B8374E">
        <w:t>pre</w:t>
      </w:r>
      <w:r w:rsidR="006545A7">
        <w:t xml:space="preserve"> </w:t>
      </w:r>
      <w:r w:rsidRPr="00B8374E">
        <w:t xml:space="preserve">hlavnú stavbu, </w:t>
      </w:r>
    </w:p>
    <w:p w:rsidR="004E1ABF" w:rsidRDefault="00B8374E" w:rsidP="004E1ABF">
      <w:pPr>
        <w:widowControl w:val="0"/>
        <w:autoSpaceDE w:val="0"/>
        <w:ind w:firstLine="708"/>
        <w:jc w:val="both"/>
      </w:pPr>
      <w:r w:rsidRPr="00B8374E">
        <w:rPr>
          <w:b/>
        </w:rPr>
        <w:t>b) 0,</w:t>
      </w:r>
      <w:r w:rsidR="001A1435">
        <w:rPr>
          <w:b/>
        </w:rPr>
        <w:t>075</w:t>
      </w:r>
      <w:r w:rsidRPr="00B8374E">
        <w:rPr>
          <w:b/>
        </w:rPr>
        <w:t xml:space="preserve"> €</w:t>
      </w:r>
      <w:r w:rsidRPr="00B8374E">
        <w:t xml:space="preserve"> za stavby na pôdohospodársku produkciu, skleníky, stavby pre vodné </w:t>
      </w:r>
    </w:p>
    <w:p w:rsidR="004E1ABF" w:rsidRDefault="00B8374E" w:rsidP="004E1ABF">
      <w:pPr>
        <w:widowControl w:val="0"/>
        <w:autoSpaceDE w:val="0"/>
        <w:ind w:firstLine="708"/>
        <w:jc w:val="both"/>
      </w:pPr>
      <w:r w:rsidRPr="00B8374E">
        <w:t xml:space="preserve">hospodárstvo, stavby využívané na skladovanie vlastnej pôdohospodárskej produkcie </w:t>
      </w:r>
      <w:r w:rsidR="004E1ABF">
        <w:t xml:space="preserve"> </w:t>
      </w:r>
    </w:p>
    <w:p w:rsidR="00B8374E" w:rsidRPr="00B8374E" w:rsidRDefault="00B8374E" w:rsidP="004E1ABF">
      <w:pPr>
        <w:widowControl w:val="0"/>
        <w:autoSpaceDE w:val="0"/>
        <w:ind w:firstLine="708"/>
        <w:jc w:val="both"/>
        <w:rPr>
          <w:b/>
        </w:rPr>
      </w:pPr>
      <w:r w:rsidRPr="00B8374E">
        <w:t>vrátane stavieb na vlastnú administratívu,</w:t>
      </w:r>
    </w:p>
    <w:p w:rsidR="00B8374E" w:rsidRPr="00B8374E" w:rsidRDefault="00B8374E" w:rsidP="004E1ABF">
      <w:pPr>
        <w:widowControl w:val="0"/>
        <w:autoSpaceDE w:val="0"/>
        <w:ind w:firstLine="708"/>
        <w:jc w:val="both"/>
        <w:rPr>
          <w:b/>
        </w:rPr>
      </w:pPr>
      <w:r w:rsidRPr="00B8374E">
        <w:rPr>
          <w:b/>
        </w:rPr>
        <w:t>c) 0,</w:t>
      </w:r>
      <w:r w:rsidR="001A1435">
        <w:rPr>
          <w:b/>
        </w:rPr>
        <w:t>350</w:t>
      </w:r>
      <w:r w:rsidRPr="00B8374E">
        <w:rPr>
          <w:b/>
        </w:rPr>
        <w:t xml:space="preserve"> €</w:t>
      </w:r>
      <w:r w:rsidRPr="00B8374E">
        <w:t xml:space="preserve"> </w:t>
      </w:r>
      <w:r w:rsidRPr="006545A7">
        <w:t>za chaty a stavby  na individuálnu rekreáciu,</w:t>
      </w:r>
      <w:r w:rsidRPr="00B8374E">
        <w:rPr>
          <w:b/>
        </w:rPr>
        <w:t xml:space="preserve"> </w:t>
      </w:r>
    </w:p>
    <w:p w:rsidR="00B8374E" w:rsidRPr="00B8374E" w:rsidRDefault="00B8374E" w:rsidP="004E1ABF">
      <w:pPr>
        <w:widowControl w:val="0"/>
        <w:autoSpaceDE w:val="0"/>
        <w:ind w:firstLine="708"/>
        <w:jc w:val="both"/>
        <w:rPr>
          <w:b/>
        </w:rPr>
      </w:pPr>
      <w:r w:rsidRPr="00B8374E">
        <w:rPr>
          <w:b/>
        </w:rPr>
        <w:t>d) 0,</w:t>
      </w:r>
      <w:r w:rsidR="001A1435">
        <w:rPr>
          <w:b/>
        </w:rPr>
        <w:t>210</w:t>
      </w:r>
      <w:r w:rsidRPr="00B8374E">
        <w:rPr>
          <w:b/>
        </w:rPr>
        <w:t xml:space="preserve"> € </w:t>
      </w:r>
      <w:r w:rsidRPr="006545A7">
        <w:t>za samostatne stojace garáže,</w:t>
      </w:r>
      <w:r w:rsidRPr="00B8374E">
        <w:rPr>
          <w:b/>
        </w:rPr>
        <w:t xml:space="preserve"> </w:t>
      </w:r>
    </w:p>
    <w:p w:rsidR="004E1ABF" w:rsidRDefault="004E1ABF" w:rsidP="004E1ABF">
      <w:pPr>
        <w:widowControl w:val="0"/>
        <w:autoSpaceDE w:val="0"/>
        <w:ind w:firstLine="708"/>
        <w:jc w:val="both"/>
      </w:pPr>
      <w:r>
        <w:rPr>
          <w:b/>
        </w:rPr>
        <w:t>e</w:t>
      </w:r>
      <w:r w:rsidR="00B8374E" w:rsidRPr="00B8374E">
        <w:rPr>
          <w:b/>
        </w:rPr>
        <w:t>) 0,3</w:t>
      </w:r>
      <w:r w:rsidR="001A1435">
        <w:rPr>
          <w:b/>
        </w:rPr>
        <w:t>50</w:t>
      </w:r>
      <w:r w:rsidR="00B8374E" w:rsidRPr="00B8374E">
        <w:rPr>
          <w:b/>
        </w:rPr>
        <w:t xml:space="preserve"> € </w:t>
      </w:r>
      <w:r w:rsidR="00B8374E" w:rsidRPr="00B8374E">
        <w:t xml:space="preserve">za priemyselné stavby, stavby slúžiace energetike, stavby slúžiace </w:t>
      </w:r>
    </w:p>
    <w:p w:rsidR="004E1ABF" w:rsidRDefault="004E1ABF" w:rsidP="004E1ABF">
      <w:pPr>
        <w:widowControl w:val="0"/>
        <w:autoSpaceDE w:val="0"/>
        <w:ind w:firstLine="708"/>
        <w:jc w:val="both"/>
      </w:pPr>
      <w:r>
        <w:t xml:space="preserve"> </w:t>
      </w:r>
      <w:r w:rsidR="00B8374E" w:rsidRPr="00B8374E">
        <w:t xml:space="preserve">stavebníctvu, stavby využívané na skladovanie vlastnej produkcie vrátane stavieb </w:t>
      </w:r>
    </w:p>
    <w:p w:rsidR="00B8374E" w:rsidRPr="00B8374E" w:rsidRDefault="004E1ABF" w:rsidP="004E1ABF">
      <w:pPr>
        <w:widowControl w:val="0"/>
        <w:autoSpaceDE w:val="0"/>
        <w:ind w:firstLine="708"/>
        <w:jc w:val="both"/>
        <w:rPr>
          <w:b/>
        </w:rPr>
      </w:pPr>
      <w:r>
        <w:t xml:space="preserve"> </w:t>
      </w:r>
      <w:r w:rsidR="00B8374E" w:rsidRPr="00B8374E">
        <w:t>na</w:t>
      </w:r>
      <w:r>
        <w:t xml:space="preserve"> </w:t>
      </w:r>
      <w:r w:rsidR="00B8374E" w:rsidRPr="00B8374E">
        <w:t>vlastnú administratívu,</w:t>
      </w:r>
    </w:p>
    <w:p w:rsidR="004E1ABF" w:rsidRDefault="004E1ABF" w:rsidP="004E1ABF">
      <w:pPr>
        <w:widowControl w:val="0"/>
        <w:autoSpaceDE w:val="0"/>
        <w:ind w:firstLine="708"/>
        <w:jc w:val="both"/>
      </w:pPr>
      <w:r>
        <w:rPr>
          <w:b/>
        </w:rPr>
        <w:lastRenderedPageBreak/>
        <w:t>f</w:t>
      </w:r>
      <w:r w:rsidR="00B8374E" w:rsidRPr="00B8374E">
        <w:rPr>
          <w:b/>
        </w:rPr>
        <w:t>) 0,</w:t>
      </w:r>
      <w:r w:rsidR="001A1435">
        <w:rPr>
          <w:b/>
        </w:rPr>
        <w:t>510</w:t>
      </w:r>
      <w:r w:rsidR="00B8374E" w:rsidRPr="00B8374E">
        <w:rPr>
          <w:b/>
        </w:rPr>
        <w:t xml:space="preserve"> €</w:t>
      </w:r>
      <w:r w:rsidR="00B8374E" w:rsidRPr="00B8374E">
        <w:t xml:space="preserve"> za stavby na ostatné podnikanie a na zárobkovú činnosť, skladovanie </w:t>
      </w:r>
    </w:p>
    <w:p w:rsidR="00B8374E" w:rsidRPr="00B8374E" w:rsidRDefault="00B8374E" w:rsidP="004E1ABF">
      <w:pPr>
        <w:widowControl w:val="0"/>
        <w:autoSpaceDE w:val="0"/>
        <w:ind w:firstLine="708"/>
        <w:jc w:val="both"/>
        <w:rPr>
          <w:b/>
        </w:rPr>
      </w:pPr>
      <w:r w:rsidRPr="00B8374E">
        <w:t>a administratívu súvisiacu s ostatným podnikaním a zárobkovou činnosťou,</w:t>
      </w:r>
    </w:p>
    <w:p w:rsidR="00B8374E" w:rsidRPr="00B8374E" w:rsidRDefault="004E1ABF" w:rsidP="004E1ABF">
      <w:pPr>
        <w:widowControl w:val="0"/>
        <w:autoSpaceDE w:val="0"/>
        <w:ind w:firstLine="708"/>
        <w:jc w:val="both"/>
      </w:pPr>
      <w:r>
        <w:rPr>
          <w:b/>
        </w:rPr>
        <w:t>g</w:t>
      </w:r>
      <w:r w:rsidR="00B8374E" w:rsidRPr="00B8374E">
        <w:rPr>
          <w:b/>
        </w:rPr>
        <w:t>) 0,2</w:t>
      </w:r>
      <w:r w:rsidR="001A1435">
        <w:rPr>
          <w:b/>
        </w:rPr>
        <w:t>10</w:t>
      </w:r>
      <w:r w:rsidR="00B8374E" w:rsidRPr="00B8374E">
        <w:rPr>
          <w:b/>
        </w:rPr>
        <w:t xml:space="preserve"> €</w:t>
      </w:r>
      <w:r w:rsidR="00B8374E" w:rsidRPr="00B8374E">
        <w:t xml:space="preserve"> za ostatné stavby  neuvedené v písmenách a) až </w:t>
      </w:r>
      <w:r>
        <w:t>f</w:t>
      </w:r>
      <w:r w:rsidR="00B8374E" w:rsidRPr="00B8374E">
        <w:t>).</w:t>
      </w:r>
    </w:p>
    <w:p w:rsidR="004E1ABF" w:rsidRDefault="004C7D92" w:rsidP="00B8374E">
      <w:pPr>
        <w:widowControl w:val="0"/>
        <w:autoSpaceDE w:val="0"/>
        <w:jc w:val="both"/>
      </w:pPr>
      <w:r>
        <w:t>2.</w:t>
      </w:r>
      <w:r w:rsidR="00B8374E" w:rsidRPr="00B8374E">
        <w:t xml:space="preserve"> Správca dane určuje pri viacpodlažných stavbách pre všetky druhy stavieb príplatok </w:t>
      </w:r>
    </w:p>
    <w:p w:rsidR="00B8374E" w:rsidRPr="00B8374E" w:rsidRDefault="00B8374E" w:rsidP="00B8374E">
      <w:pPr>
        <w:widowControl w:val="0"/>
        <w:autoSpaceDE w:val="0"/>
        <w:jc w:val="both"/>
        <w:rPr>
          <w:b/>
          <w:u w:val="single"/>
        </w:rPr>
      </w:pPr>
      <w:r w:rsidRPr="00B8374E">
        <w:t xml:space="preserve">za podlažie </w:t>
      </w:r>
      <w:r w:rsidRPr="00B8374E">
        <w:rPr>
          <w:b/>
        </w:rPr>
        <w:t>0,</w:t>
      </w:r>
      <w:r w:rsidR="004C7D92">
        <w:rPr>
          <w:b/>
        </w:rPr>
        <w:t>05</w:t>
      </w:r>
      <w:r w:rsidRPr="00B8374E">
        <w:rPr>
          <w:b/>
        </w:rPr>
        <w:t xml:space="preserve"> €</w:t>
      </w:r>
      <w:r w:rsidRPr="00B8374E">
        <w:t xml:space="preserve"> za každé ďalšie podlažie okrem prvého nadzemného podlažia.</w:t>
      </w:r>
    </w:p>
    <w:p w:rsidR="00B8374E" w:rsidRPr="00B8374E" w:rsidRDefault="004C7D92" w:rsidP="00B8374E">
      <w:pPr>
        <w:widowControl w:val="0"/>
        <w:autoSpaceDE w:val="0"/>
        <w:jc w:val="both"/>
        <w:rPr>
          <w:u w:val="single"/>
        </w:rPr>
      </w:pPr>
      <w:r>
        <w:rPr>
          <w:b/>
          <w:u w:val="single"/>
        </w:rPr>
        <w:t xml:space="preserve"> </w:t>
      </w:r>
    </w:p>
    <w:p w:rsidR="00B8374E" w:rsidRPr="00B8374E" w:rsidRDefault="00E63AF5" w:rsidP="006545A7">
      <w:pPr>
        <w:widowControl w:val="0"/>
        <w:autoSpaceDE w:val="0"/>
        <w:jc w:val="center"/>
        <w:rPr>
          <w:b/>
        </w:rPr>
      </w:pPr>
      <w:r>
        <w:rPr>
          <w:b/>
        </w:rPr>
        <w:t>Čl.</w:t>
      </w:r>
      <w:r w:rsidR="006545A7">
        <w:rPr>
          <w:b/>
        </w:rPr>
        <w:t>4</w:t>
      </w:r>
    </w:p>
    <w:p w:rsidR="00B8374E" w:rsidRPr="00B8374E" w:rsidRDefault="00B8374E" w:rsidP="00B8374E">
      <w:pPr>
        <w:widowControl w:val="0"/>
        <w:autoSpaceDE w:val="0"/>
        <w:jc w:val="center"/>
      </w:pPr>
      <w:r w:rsidRPr="00B8374E">
        <w:rPr>
          <w:b/>
        </w:rPr>
        <w:t>Oslobodenie od dane a zníženie dane</w:t>
      </w:r>
    </w:p>
    <w:p w:rsidR="00B8374E" w:rsidRPr="00B8374E" w:rsidRDefault="00B8374E" w:rsidP="00B8374E">
      <w:pPr>
        <w:widowControl w:val="0"/>
        <w:autoSpaceDE w:val="0"/>
      </w:pPr>
    </w:p>
    <w:p w:rsidR="00B8374E" w:rsidRPr="00B8374E" w:rsidRDefault="00B8374E" w:rsidP="00B8374E">
      <w:pPr>
        <w:widowControl w:val="0"/>
        <w:autoSpaceDE w:val="0"/>
        <w:jc w:val="both"/>
      </w:pPr>
      <w:r w:rsidRPr="00B8374E">
        <w:t>1</w:t>
      </w:r>
      <w:r w:rsidR="00E63AF5">
        <w:t>.</w:t>
      </w:r>
      <w:r w:rsidRPr="00B8374E">
        <w:t xml:space="preserve"> Správca dane  od dane z pozemkov  oslobodzuje:</w:t>
      </w:r>
    </w:p>
    <w:p w:rsidR="00B8374E" w:rsidRPr="00B8374E" w:rsidRDefault="00E63AF5" w:rsidP="004E1ABF">
      <w:pPr>
        <w:widowControl w:val="0"/>
        <w:autoSpaceDE w:val="0"/>
        <w:ind w:firstLine="708"/>
        <w:jc w:val="both"/>
      </w:pPr>
      <w:r>
        <w:t>a</w:t>
      </w:r>
      <w:r w:rsidR="00B8374E" w:rsidRPr="00B8374E">
        <w:t>) pozemky, na ktorých sú cintoríny, kolumbária, urnové háje a rozptylové lúky</w:t>
      </w:r>
      <w:r>
        <w:t>.</w:t>
      </w:r>
    </w:p>
    <w:p w:rsidR="00B8374E" w:rsidRPr="00B8374E" w:rsidRDefault="00D01D87" w:rsidP="00B8374E">
      <w:pPr>
        <w:widowControl w:val="0"/>
        <w:autoSpaceDE w:val="0"/>
        <w:jc w:val="both"/>
      </w:pPr>
      <w:r>
        <w:t>2.</w:t>
      </w:r>
      <w:r w:rsidR="00B8374E" w:rsidRPr="00B8374E">
        <w:t xml:space="preserve">  Správca dane poskytuje zníženie dane zo stavieb vo výške:</w:t>
      </w:r>
    </w:p>
    <w:p w:rsidR="004E1ABF" w:rsidRDefault="00B8374E" w:rsidP="004E1ABF">
      <w:pPr>
        <w:widowControl w:val="0"/>
        <w:autoSpaceDE w:val="0"/>
        <w:ind w:firstLine="708"/>
        <w:jc w:val="both"/>
      </w:pPr>
      <w:r w:rsidRPr="00B8374E">
        <w:t xml:space="preserve">a) 30 % z daňovej povinnosti   na stavby na bývanie vo vlastníctve </w:t>
      </w:r>
      <w:r w:rsidRPr="006545A7">
        <w:t>fyzických osôb</w:t>
      </w:r>
      <w:r w:rsidRPr="00B8374E">
        <w:t xml:space="preserve">  </w:t>
      </w:r>
    </w:p>
    <w:p w:rsidR="004E1ABF" w:rsidRPr="006545A7" w:rsidRDefault="00B8374E" w:rsidP="004E1ABF">
      <w:pPr>
        <w:widowControl w:val="0"/>
        <w:autoSpaceDE w:val="0"/>
        <w:ind w:firstLine="708"/>
        <w:jc w:val="both"/>
      </w:pPr>
      <w:r w:rsidRPr="00B8374E">
        <w:t xml:space="preserve">v hmotnej núdzi, fyzických osôb starších ako </w:t>
      </w:r>
      <w:r w:rsidRPr="00B8374E">
        <w:rPr>
          <w:b/>
        </w:rPr>
        <w:t>65 rokov,</w:t>
      </w:r>
      <w:r w:rsidRPr="00B8374E">
        <w:t xml:space="preserve"> držiteľov </w:t>
      </w:r>
      <w:r w:rsidRPr="006545A7">
        <w:t xml:space="preserve">preukazu fyzickej </w:t>
      </w:r>
    </w:p>
    <w:p w:rsidR="004E1ABF" w:rsidRDefault="00B8374E" w:rsidP="004E1ABF">
      <w:pPr>
        <w:widowControl w:val="0"/>
        <w:autoSpaceDE w:val="0"/>
        <w:ind w:firstLine="708"/>
        <w:jc w:val="both"/>
      </w:pPr>
      <w:r w:rsidRPr="006545A7">
        <w:t>osoby  s ťažkým zdravotným postihnutím, ako aj prevažne alebo úplne bezvládnych</w:t>
      </w:r>
      <w:r w:rsidRPr="00B8374E">
        <w:t xml:space="preserve"> </w:t>
      </w:r>
    </w:p>
    <w:p w:rsidR="00B8374E" w:rsidRPr="00B8374E" w:rsidRDefault="00B8374E" w:rsidP="004E1ABF">
      <w:pPr>
        <w:widowControl w:val="0"/>
        <w:autoSpaceDE w:val="0"/>
        <w:ind w:firstLine="708"/>
        <w:jc w:val="both"/>
      </w:pPr>
      <w:r w:rsidRPr="00B8374E">
        <w:t>fyzických osôb, ktoré slúžia na ich trvalé bývanie</w:t>
      </w:r>
      <w:r w:rsidR="00D01D87">
        <w:t xml:space="preserve">.  </w:t>
      </w:r>
    </w:p>
    <w:p w:rsidR="00B8374E" w:rsidRPr="00B8374E" w:rsidRDefault="00D01D87" w:rsidP="00B8374E">
      <w:pPr>
        <w:widowControl w:val="0"/>
        <w:autoSpaceDE w:val="0"/>
        <w:jc w:val="both"/>
        <w:rPr>
          <w:b/>
        </w:rPr>
      </w:pPr>
      <w:r>
        <w:t xml:space="preserve"> </w:t>
      </w:r>
    </w:p>
    <w:p w:rsidR="00B8374E" w:rsidRPr="00B8374E" w:rsidRDefault="00D01D87" w:rsidP="006545A7">
      <w:pPr>
        <w:jc w:val="center"/>
        <w:rPr>
          <w:b/>
        </w:rPr>
      </w:pPr>
      <w:r>
        <w:rPr>
          <w:b/>
        </w:rPr>
        <w:t>Čl.</w:t>
      </w:r>
      <w:r w:rsidR="006545A7">
        <w:rPr>
          <w:b/>
        </w:rPr>
        <w:t>5</w:t>
      </w:r>
    </w:p>
    <w:p w:rsidR="00B8374E" w:rsidRPr="00B8374E" w:rsidRDefault="00B8374E" w:rsidP="00D01D87">
      <w:pPr>
        <w:widowControl w:val="0"/>
        <w:autoSpaceDE w:val="0"/>
        <w:jc w:val="center"/>
        <w:rPr>
          <w:b/>
        </w:rPr>
      </w:pPr>
      <w:r w:rsidRPr="00B8374E">
        <w:rPr>
          <w:b/>
        </w:rPr>
        <w:t>Suma dane</w:t>
      </w:r>
      <w:r w:rsidRPr="00B8374E">
        <w:t xml:space="preserve">, </w:t>
      </w:r>
      <w:r w:rsidRPr="00B8374E">
        <w:rPr>
          <w:b/>
        </w:rPr>
        <w:t>ktorú správca dane nevyrubí</w:t>
      </w:r>
    </w:p>
    <w:p w:rsidR="00B8374E" w:rsidRPr="00B8374E" w:rsidRDefault="00B8374E" w:rsidP="00B8374E">
      <w:pPr>
        <w:widowControl w:val="0"/>
        <w:autoSpaceDE w:val="0"/>
        <w:jc w:val="center"/>
        <w:rPr>
          <w:b/>
        </w:rPr>
      </w:pPr>
    </w:p>
    <w:p w:rsidR="00B8374E" w:rsidRPr="00B8374E" w:rsidRDefault="00B8374E" w:rsidP="00B8374E">
      <w:pPr>
        <w:widowControl w:val="0"/>
        <w:autoSpaceDE w:val="0"/>
        <w:jc w:val="both"/>
        <w:rPr>
          <w:b/>
        </w:rPr>
      </w:pPr>
      <w:r w:rsidRPr="00B8374E">
        <w:t xml:space="preserve">      Správca dane ustanovuje, že daň najviac v úhrne do sumy </w:t>
      </w:r>
      <w:r w:rsidRPr="00B8374E">
        <w:rPr>
          <w:b/>
        </w:rPr>
        <w:t>5</w:t>
      </w:r>
      <w:r w:rsidR="004E1ABF">
        <w:rPr>
          <w:b/>
        </w:rPr>
        <w:t>,-€</w:t>
      </w:r>
      <w:r w:rsidRPr="00B8374E">
        <w:t xml:space="preserve"> nebude vyrubovať. </w:t>
      </w:r>
    </w:p>
    <w:p w:rsidR="00D01D87" w:rsidRDefault="00D01D87" w:rsidP="00B8374E">
      <w:pPr>
        <w:widowControl w:val="0"/>
        <w:autoSpaceDE w:val="0"/>
        <w:jc w:val="both"/>
        <w:rPr>
          <w:b/>
        </w:rPr>
      </w:pPr>
    </w:p>
    <w:p w:rsidR="00B8374E" w:rsidRPr="00B8374E" w:rsidRDefault="00D01D87" w:rsidP="00B8374E">
      <w:pPr>
        <w:widowControl w:val="0"/>
        <w:autoSpaceDE w:val="0"/>
        <w:jc w:val="center"/>
        <w:rPr>
          <w:b/>
        </w:rPr>
      </w:pPr>
      <w:r>
        <w:rPr>
          <w:b/>
        </w:rPr>
        <w:t>Čl.</w:t>
      </w:r>
      <w:r w:rsidR="006545A7">
        <w:rPr>
          <w:b/>
        </w:rPr>
        <w:t>6</w:t>
      </w:r>
    </w:p>
    <w:p w:rsidR="00B8374E" w:rsidRPr="00B8374E" w:rsidRDefault="00B8374E" w:rsidP="00B8374E">
      <w:pPr>
        <w:widowControl w:val="0"/>
        <w:autoSpaceDE w:val="0"/>
        <w:jc w:val="center"/>
        <w:rPr>
          <w:b/>
        </w:rPr>
      </w:pPr>
      <w:r w:rsidRPr="00B8374E">
        <w:rPr>
          <w:b/>
        </w:rPr>
        <w:t xml:space="preserve"> Záverečné ustanovenie</w:t>
      </w:r>
    </w:p>
    <w:p w:rsidR="00B8374E" w:rsidRPr="00B8374E" w:rsidRDefault="00B8374E" w:rsidP="00B8374E">
      <w:pPr>
        <w:widowControl w:val="0"/>
        <w:autoSpaceDE w:val="0"/>
        <w:jc w:val="center"/>
        <w:rPr>
          <w:b/>
        </w:rPr>
      </w:pPr>
    </w:p>
    <w:p w:rsidR="004E1ABF" w:rsidRDefault="00B8374E" w:rsidP="00B8374E">
      <w:pPr>
        <w:widowControl w:val="0"/>
        <w:autoSpaceDE w:val="0"/>
        <w:jc w:val="both"/>
      </w:pPr>
      <w:r w:rsidRPr="00B8374E">
        <w:t>1</w:t>
      </w:r>
      <w:r w:rsidR="00D01D87">
        <w:t>.</w:t>
      </w:r>
      <w:r w:rsidRPr="00B8374E">
        <w:t xml:space="preserve"> </w:t>
      </w:r>
      <w:r w:rsidR="004E1ABF" w:rsidRPr="00B8374E">
        <w:t xml:space="preserve">Obecné zastupiteľstvo obce </w:t>
      </w:r>
      <w:r w:rsidR="004E1ABF">
        <w:t xml:space="preserve">Dedina Mládeže </w:t>
      </w:r>
      <w:r w:rsidR="004E1ABF" w:rsidRPr="00B8374E">
        <w:t xml:space="preserve">sa na tomto všeobecne záväznom nariadení o dani z nehnuteľností </w:t>
      </w:r>
      <w:r w:rsidR="006545A7">
        <w:t>č.3/2015</w:t>
      </w:r>
      <w:r w:rsidR="004E1ABF" w:rsidRPr="00B8374E">
        <w:t xml:space="preserve"> uznieslo </w:t>
      </w:r>
      <w:r w:rsidR="004E1ABF">
        <w:t xml:space="preserve">na </w:t>
      </w:r>
      <w:r w:rsidR="00A83CE7">
        <w:t>8.</w:t>
      </w:r>
      <w:r w:rsidR="004E1ABF">
        <w:t xml:space="preserve"> zasadnutí Obecného zastupiteľstva Dedina Mládeže dňa </w:t>
      </w:r>
      <w:r w:rsidR="00A83CE7">
        <w:t>07.12.2015</w:t>
      </w:r>
      <w:r w:rsidR="004E1ABF">
        <w:t xml:space="preserve">, uznesenie č. </w:t>
      </w:r>
      <w:r w:rsidR="00A83CE7">
        <w:t>47/2015 bod B/1.</w:t>
      </w:r>
    </w:p>
    <w:p w:rsidR="00B8374E" w:rsidRPr="00B8374E" w:rsidRDefault="004E1ABF" w:rsidP="00B8374E">
      <w:pPr>
        <w:widowControl w:val="0"/>
        <w:autoSpaceDE w:val="0"/>
        <w:jc w:val="both"/>
      </w:pPr>
      <w:r>
        <w:t xml:space="preserve">2. </w:t>
      </w:r>
      <w:r w:rsidR="00B8374E" w:rsidRPr="00B8374E">
        <w:t xml:space="preserve">Dňom účinnosti tohto všeobecne záväzného nariadenia o dani z nehnuteľností sa zrušuje Všeobecne záväzné nariadenie o dani z nehnuteľností č. </w:t>
      </w:r>
      <w:r w:rsidR="00D01D87">
        <w:t>4/2012 z</w:t>
      </w:r>
      <w:r w:rsidR="00B8374E" w:rsidRPr="00B8374E">
        <w:t xml:space="preserve">o dňa </w:t>
      </w:r>
      <w:r w:rsidR="00D01D87">
        <w:t>12.12.2012.</w:t>
      </w:r>
    </w:p>
    <w:p w:rsidR="00B8374E" w:rsidRPr="00B8374E" w:rsidRDefault="00B8374E" w:rsidP="00B8374E">
      <w:pPr>
        <w:widowControl w:val="0"/>
        <w:autoSpaceDE w:val="0"/>
        <w:jc w:val="both"/>
      </w:pPr>
    </w:p>
    <w:p w:rsidR="00B8374E" w:rsidRPr="00B8374E" w:rsidRDefault="00D01D87" w:rsidP="006545A7">
      <w:pPr>
        <w:widowControl w:val="0"/>
        <w:autoSpaceDE w:val="0"/>
        <w:jc w:val="center"/>
        <w:rPr>
          <w:b/>
        </w:rPr>
      </w:pPr>
      <w:r>
        <w:rPr>
          <w:b/>
        </w:rPr>
        <w:t>Čl.</w:t>
      </w:r>
      <w:r w:rsidR="006545A7">
        <w:rPr>
          <w:b/>
        </w:rPr>
        <w:t>7</w:t>
      </w:r>
    </w:p>
    <w:p w:rsidR="00B8374E" w:rsidRPr="00B8374E" w:rsidRDefault="00B8374E" w:rsidP="00B8374E">
      <w:pPr>
        <w:widowControl w:val="0"/>
        <w:autoSpaceDE w:val="0"/>
        <w:jc w:val="center"/>
      </w:pPr>
      <w:r w:rsidRPr="00B8374E">
        <w:rPr>
          <w:b/>
        </w:rPr>
        <w:t>Účinnosť</w:t>
      </w:r>
    </w:p>
    <w:p w:rsidR="00B8374E" w:rsidRPr="00B8374E" w:rsidRDefault="00B8374E" w:rsidP="00B8374E">
      <w:pPr>
        <w:widowControl w:val="0"/>
        <w:autoSpaceDE w:val="0"/>
      </w:pPr>
    </w:p>
    <w:p w:rsidR="00B8374E" w:rsidRPr="00B8374E" w:rsidRDefault="00B8374E" w:rsidP="00B8374E">
      <w:pPr>
        <w:widowControl w:val="0"/>
        <w:autoSpaceDE w:val="0"/>
      </w:pPr>
      <w:r w:rsidRPr="00B8374E">
        <w:t xml:space="preserve">  Toto nariadenie nadobúda účinnosť 1. januára 2016.</w:t>
      </w:r>
    </w:p>
    <w:p w:rsidR="00B8374E" w:rsidRPr="00B8374E" w:rsidRDefault="00B8374E" w:rsidP="00B8374E">
      <w:pPr>
        <w:widowControl w:val="0"/>
        <w:autoSpaceDE w:val="0"/>
      </w:pPr>
    </w:p>
    <w:p w:rsidR="00B8374E" w:rsidRPr="00B8374E" w:rsidRDefault="00B8374E" w:rsidP="00B8374E">
      <w:pPr>
        <w:widowControl w:val="0"/>
        <w:autoSpaceDE w:val="0"/>
      </w:pPr>
    </w:p>
    <w:p w:rsidR="00B8374E" w:rsidRDefault="00A935C5" w:rsidP="00B8374E">
      <w:pPr>
        <w:widowControl w:val="0"/>
        <w:autoSpaceDE w:val="0"/>
        <w:rPr>
          <w:b/>
        </w:rPr>
      </w:pPr>
      <w:r>
        <w:rPr>
          <w:b/>
        </w:rPr>
        <w:t xml:space="preserve"> </w:t>
      </w:r>
    </w:p>
    <w:p w:rsidR="006545A7" w:rsidRPr="00B8374E" w:rsidRDefault="006545A7" w:rsidP="00B8374E">
      <w:pPr>
        <w:widowControl w:val="0"/>
        <w:autoSpaceDE w:val="0"/>
      </w:pPr>
    </w:p>
    <w:p w:rsidR="00B8374E" w:rsidRPr="00B8374E" w:rsidRDefault="00B8374E" w:rsidP="00B8374E">
      <w:pPr>
        <w:widowControl w:val="0"/>
        <w:autoSpaceDE w:val="0"/>
      </w:pPr>
    </w:p>
    <w:p w:rsidR="00B8374E" w:rsidRPr="00B8374E" w:rsidRDefault="00B8374E" w:rsidP="00B8374E">
      <w:pPr>
        <w:widowControl w:val="0"/>
        <w:autoSpaceDE w:val="0"/>
      </w:pPr>
    </w:p>
    <w:p w:rsidR="00B8374E" w:rsidRPr="00B8374E" w:rsidRDefault="00B8374E" w:rsidP="00B8374E">
      <w:pPr>
        <w:widowControl w:val="0"/>
        <w:autoSpaceDE w:val="0"/>
      </w:pPr>
      <w:r w:rsidRPr="00B8374E">
        <w:t xml:space="preserve">                                                                                       </w:t>
      </w:r>
      <w:r w:rsidR="00D01D87">
        <w:t xml:space="preserve">   </w:t>
      </w:r>
      <w:r w:rsidRPr="00B8374E">
        <w:t xml:space="preserve">  </w:t>
      </w:r>
      <w:r w:rsidR="00D01D87">
        <w:t xml:space="preserve">Mgr. Ing. Gabriela </w:t>
      </w:r>
      <w:proofErr w:type="spellStart"/>
      <w:r w:rsidR="00D01D87">
        <w:t>Gönczölová</w:t>
      </w:r>
      <w:proofErr w:type="spellEnd"/>
      <w:r w:rsidR="00D01D87">
        <w:t>, v.</w:t>
      </w:r>
      <w:r w:rsidR="006545A7">
        <w:t xml:space="preserve"> </w:t>
      </w:r>
      <w:r w:rsidR="00D01D87">
        <w:t>r.</w:t>
      </w:r>
    </w:p>
    <w:p w:rsidR="00B8374E" w:rsidRPr="00B8374E" w:rsidRDefault="00B8374E" w:rsidP="00B8374E">
      <w:pPr>
        <w:widowControl w:val="0"/>
        <w:autoSpaceDE w:val="0"/>
      </w:pPr>
      <w:r w:rsidRPr="00B8374E">
        <w:t xml:space="preserve">                                                                                                         </w:t>
      </w:r>
      <w:r w:rsidR="00D01D87">
        <w:t xml:space="preserve"> </w:t>
      </w:r>
      <w:r w:rsidRPr="00B8374E">
        <w:t xml:space="preserve"> starost</w:t>
      </w:r>
      <w:r w:rsidR="00D01D87">
        <w:t>k</w:t>
      </w:r>
      <w:r w:rsidRPr="00B8374E">
        <w:t xml:space="preserve">a  obce </w:t>
      </w:r>
    </w:p>
    <w:p w:rsidR="00B8374E" w:rsidRPr="00B8374E" w:rsidRDefault="00B8374E" w:rsidP="00B8374E">
      <w:pPr>
        <w:widowControl w:val="0"/>
        <w:autoSpaceDE w:val="0"/>
      </w:pPr>
    </w:p>
    <w:p w:rsidR="00B8374E" w:rsidRPr="00B8374E" w:rsidRDefault="00B8374E" w:rsidP="00B8374E">
      <w:pPr>
        <w:widowControl w:val="0"/>
        <w:autoSpaceDE w:val="0"/>
        <w:rPr>
          <w:b/>
        </w:rPr>
      </w:pPr>
    </w:p>
    <w:sectPr w:rsidR="00B8374E" w:rsidRPr="00B83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6E"/>
    <w:rsid w:val="00082034"/>
    <w:rsid w:val="001754B6"/>
    <w:rsid w:val="001A1435"/>
    <w:rsid w:val="001B647B"/>
    <w:rsid w:val="002830C3"/>
    <w:rsid w:val="004C7D92"/>
    <w:rsid w:val="004E1ABF"/>
    <w:rsid w:val="006545A7"/>
    <w:rsid w:val="00706779"/>
    <w:rsid w:val="00725250"/>
    <w:rsid w:val="008700C9"/>
    <w:rsid w:val="00933882"/>
    <w:rsid w:val="00A04839"/>
    <w:rsid w:val="00A83CE7"/>
    <w:rsid w:val="00A935C5"/>
    <w:rsid w:val="00AB446E"/>
    <w:rsid w:val="00AB6D75"/>
    <w:rsid w:val="00B671BB"/>
    <w:rsid w:val="00B8374E"/>
    <w:rsid w:val="00D01D87"/>
    <w:rsid w:val="00DC25C9"/>
    <w:rsid w:val="00E63AF5"/>
    <w:rsid w:val="00FB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C9DDC-69CC-49B4-B6CA-17818330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37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AB6D75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B8374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B837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38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388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dpis1Char">
    <w:name w:val="Nadpis 1 Char"/>
    <w:basedOn w:val="Predvolenpsmoodseku"/>
    <w:link w:val="Nadpis1"/>
    <w:uiPriority w:val="9"/>
    <w:rsid w:val="00AB6D75"/>
    <w:rPr>
      <w:rFonts w:ascii="Cambria" w:eastAsia="Times New Roman" w:hAnsi="Cambria" w:cs="Times New Roman"/>
      <w:b/>
      <w:bCs/>
      <w:kern w:val="32"/>
      <w:sz w:val="32"/>
      <w:szCs w:val="32"/>
      <w:lang w:eastAsia="sk-SK"/>
    </w:rPr>
  </w:style>
  <w:style w:type="character" w:customStyle="1" w:styleId="NzovChar">
    <w:name w:val="Názov Char"/>
    <w:link w:val="Nzov"/>
    <w:locked/>
    <w:rsid w:val="00AB6D75"/>
    <w:rPr>
      <w:b/>
      <w:bCs/>
      <w:sz w:val="24"/>
      <w:szCs w:val="24"/>
      <w:lang w:val="x-none" w:eastAsia="x-none"/>
    </w:rPr>
  </w:style>
  <w:style w:type="paragraph" w:styleId="Nzov">
    <w:name w:val="Title"/>
    <w:basedOn w:val="Normlny"/>
    <w:link w:val="NzovChar"/>
    <w:qFormat/>
    <w:rsid w:val="00AB6D75"/>
    <w:pPr>
      <w:suppressAutoHyphens w:val="0"/>
      <w:jc w:val="center"/>
    </w:pPr>
    <w:rPr>
      <w:rFonts w:asciiTheme="minorHAnsi" w:eastAsiaTheme="minorHAnsi" w:hAnsiTheme="minorHAnsi" w:cstheme="minorBidi"/>
      <w:b/>
      <w:bCs/>
      <w:lang w:val="x-none" w:eastAsia="x-none"/>
    </w:rPr>
  </w:style>
  <w:style w:type="character" w:customStyle="1" w:styleId="NzovChar1">
    <w:name w:val="Názov Char1"/>
    <w:basedOn w:val="Predvolenpsmoodseku"/>
    <w:uiPriority w:val="10"/>
    <w:rsid w:val="00AB6D7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Zarkazkladnhotextu">
    <w:name w:val="Body Text Indent"/>
    <w:basedOn w:val="Normlny"/>
    <w:link w:val="ZarkazkladnhotextuChar"/>
    <w:rsid w:val="00AB6D75"/>
    <w:pPr>
      <w:suppressAutoHyphens w:val="0"/>
      <w:spacing w:after="120"/>
      <w:ind w:left="283"/>
    </w:pPr>
    <w:rPr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AB6D7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GÖNCZÖLOVÁ Gabriela</dc:creator>
  <cp:keywords/>
  <dc:description/>
  <cp:lastModifiedBy>GÖNCZÖLOVÁ Gabriela</cp:lastModifiedBy>
  <cp:revision>14</cp:revision>
  <cp:lastPrinted>2015-11-16T14:56:00Z</cp:lastPrinted>
  <dcterms:created xsi:type="dcterms:W3CDTF">2015-11-16T12:11:00Z</dcterms:created>
  <dcterms:modified xsi:type="dcterms:W3CDTF">2015-12-08T08:02:00Z</dcterms:modified>
</cp:coreProperties>
</file>