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423" w:rsidRPr="00B7372E" w:rsidRDefault="00DD0423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</w:p>
    <w:p w:rsidR="00DD0423" w:rsidRPr="00B7372E" w:rsidRDefault="00DD0423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</w:p>
    <w:p w:rsidR="00DD0423" w:rsidRPr="00B7372E" w:rsidRDefault="00DD0423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</w:p>
    <w:p w:rsidR="00DD0423" w:rsidRPr="00B7372E" w:rsidRDefault="00DD0423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</w:p>
    <w:p w:rsidR="00DD0423" w:rsidRPr="00B7372E" w:rsidRDefault="00DD0423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</w:p>
    <w:p w:rsidR="00590267" w:rsidRPr="00B7372E" w:rsidRDefault="00817D0D" w:rsidP="00590267">
      <w:pPr>
        <w:jc w:val="center"/>
        <w:rPr>
          <w:rFonts w:ascii="Times New Roman" w:hAnsi="Times New Roman" w:cs="Times New Roman"/>
          <w:b/>
          <w:sz w:val="72"/>
          <w:szCs w:val="72"/>
          <w:lang w:val="hu-HU"/>
        </w:rPr>
      </w:pPr>
      <w:r w:rsidRPr="00B7372E">
        <w:rPr>
          <w:rFonts w:ascii="Times New Roman" w:hAnsi="Times New Roman" w:cs="Times New Roman"/>
          <w:b/>
          <w:sz w:val="72"/>
          <w:szCs w:val="72"/>
          <w:lang w:val="hu-HU"/>
        </w:rPr>
        <w:t>Hulladékgazdálkodási rendszer Ifjúságfalván és Kisszigeten</w:t>
      </w:r>
    </w:p>
    <w:p w:rsidR="001B647B" w:rsidRPr="00B7372E" w:rsidRDefault="001B647B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590267">
      <w:pPr>
        <w:rPr>
          <w:lang w:val="hu-HU"/>
        </w:rPr>
      </w:pPr>
    </w:p>
    <w:p w:rsidR="00590267" w:rsidRPr="00B7372E" w:rsidRDefault="00B7372E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Vegyes kommunális hulladék</w:t>
      </w:r>
    </w:p>
    <w:p w:rsidR="00590267" w:rsidRPr="00B7372E" w:rsidRDefault="00817D0D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 wp14:anchorId="2758A15D" wp14:editId="0E333F96">
            <wp:simplePos x="0" y="0"/>
            <wp:positionH relativeFrom="column">
              <wp:posOffset>2957830</wp:posOffset>
            </wp:positionH>
            <wp:positionV relativeFrom="paragraph">
              <wp:posOffset>12065</wp:posOffset>
            </wp:positionV>
            <wp:extent cx="16573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52" y="21300"/>
                <wp:lineTo x="21352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59264" behindDoc="1" locked="0" layoutInCell="1" allowOverlap="1" wp14:anchorId="69FF4232" wp14:editId="009B6C4F">
            <wp:simplePos x="0" y="0"/>
            <wp:positionH relativeFrom="column">
              <wp:posOffset>795655</wp:posOffset>
            </wp:positionH>
            <wp:positionV relativeFrom="paragraph">
              <wp:posOffset>12065</wp:posOffset>
            </wp:positionV>
            <wp:extent cx="194945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319" y="21256"/>
                <wp:lineTo x="2131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munalny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B7372E" w:rsidRDefault="00B7372E" w:rsidP="00590267">
      <w:pPr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B7372E" w:rsidP="005902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Kéthetente 1x szerdánként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B7372E" w:rsidP="00590267">
      <w:pPr>
        <w:ind w:hanging="142"/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Konténer fajtája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120 és</w:t>
      </w:r>
      <w:r w:rsidR="00590267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 240 </w:t>
      </w:r>
      <w:r>
        <w:rPr>
          <w:rFonts w:ascii="Times New Roman" w:hAnsi="Times New Roman" w:cs="Times New Roman"/>
          <w:sz w:val="32"/>
          <w:szCs w:val="32"/>
          <w:lang w:val="hu-HU"/>
        </w:rPr>
        <w:t>literes szemétkukák és 110 literes vaskukák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B7372E" w:rsidP="005902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csak olyan vegyes kommunális hulladék, amely tovább nem válogatható szét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9E7A9C" w:rsidP="00283867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hu-HU"/>
        </w:rPr>
        <w:t>Nem gyűjthető</w:t>
      </w:r>
      <w:r w:rsidR="00590267" w:rsidRPr="00B7372E">
        <w:rPr>
          <w:rFonts w:ascii="Times New Roman" w:hAnsi="Times New Roman" w:cs="Times New Roman"/>
          <w:b/>
          <w:sz w:val="32"/>
          <w:szCs w:val="32"/>
          <w:u w:val="single"/>
          <w:lang w:val="hu-HU"/>
        </w:rPr>
        <w:t>:</w:t>
      </w:r>
      <w:r w:rsidR="00B7372E">
        <w:rPr>
          <w:rFonts w:ascii="Times New Roman" w:hAnsi="Times New Roman" w:cs="Times New Roman"/>
          <w:sz w:val="32"/>
          <w:szCs w:val="32"/>
          <w:lang w:val="hu-HU"/>
        </w:rPr>
        <w:t xml:space="preserve"> ezen edényekbe tilos bármiféle építkezési és hasonló hulladék elhelyezése (pl. föld, kavicsok, fa, stb.)</w:t>
      </w:r>
      <w:r w:rsidR="00972AC4">
        <w:rPr>
          <w:rFonts w:ascii="Times New Roman" w:hAnsi="Times New Roman" w:cs="Times New Roman"/>
          <w:sz w:val="32"/>
          <w:szCs w:val="32"/>
          <w:lang w:val="hu-HU"/>
        </w:rPr>
        <w:t>, a szelektíven gyűjthető hulladék</w:t>
      </w:r>
      <w:r w:rsidR="00590267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(</w:t>
      </w:r>
      <w:r w:rsidR="00972AC4">
        <w:rPr>
          <w:rFonts w:ascii="Times New Roman" w:hAnsi="Times New Roman" w:cs="Times New Roman"/>
          <w:sz w:val="32"/>
          <w:szCs w:val="32"/>
          <w:lang w:val="hu-HU"/>
        </w:rPr>
        <w:t xml:space="preserve">papír, műanyag, üveg, elektronikai hulladék, vas, üdítős csomagolások, tiszta ruha és textil, gumiabroncs, </w:t>
      </w:r>
      <w:r w:rsidR="0033055B">
        <w:rPr>
          <w:rFonts w:ascii="Times New Roman" w:hAnsi="Times New Roman" w:cs="Times New Roman"/>
          <w:sz w:val="32"/>
          <w:szCs w:val="32"/>
          <w:lang w:val="hu-HU"/>
        </w:rPr>
        <w:t>gyógyszerek és egészségügyi kellékek, veszélyes hulladék</w:t>
      </w:r>
      <w:r w:rsidR="00B443E8">
        <w:rPr>
          <w:rFonts w:ascii="Times New Roman" w:hAnsi="Times New Roman" w:cs="Times New Roman"/>
          <w:sz w:val="32"/>
          <w:szCs w:val="32"/>
          <w:lang w:val="hu-HU"/>
        </w:rPr>
        <w:t>, biológiailag lebomló hulladék)</w:t>
      </w:r>
      <w:r w:rsidR="00283867"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</w:p>
    <w:p w:rsidR="00590267" w:rsidRPr="00B7372E" w:rsidRDefault="00590267" w:rsidP="00283867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B443E8" w:rsidP="00283867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u w:val="single"/>
          <w:lang w:val="hu-HU"/>
        </w:rPr>
        <w:t>A kisszigeti lakosok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 a vegyes hulladékot nagykapacitású konténerekbe gyűjtik.</w:t>
      </w:r>
      <w:r w:rsidR="00590267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</w:p>
    <w:p w:rsidR="00B443E8" w:rsidRPr="00B7372E" w:rsidRDefault="00B443E8" w:rsidP="00B443E8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lang w:val="hu-HU"/>
        </w:rPr>
        <w:t>Ezen konténerekbe tilos bármiféle építkezési és hasonló hulladék elhelyezése (pl. föld, kavicsok, fa, stb.), a szelektíven gyűjthető hulladék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(</w:t>
      </w:r>
      <w:r>
        <w:rPr>
          <w:rFonts w:ascii="Times New Roman" w:hAnsi="Times New Roman" w:cs="Times New Roman"/>
          <w:sz w:val="32"/>
          <w:szCs w:val="32"/>
          <w:lang w:val="hu-HU"/>
        </w:rPr>
        <w:t>papír, műanyag, üveg, elektronikai hulladék, vas, üdítős csomagolások, tiszta ruha és textil, gumiabroncs, gyógyszerek és egészségügyi kellékek, veszélyes hulladék, biológiailag lebomló hulladék)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</w:p>
    <w:p w:rsidR="00283867" w:rsidRPr="00B7372E" w:rsidRDefault="00283867" w:rsidP="00B443E8">
      <w:pPr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B443E8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Kisebb építkezési hulladék</w:t>
      </w:r>
    </w:p>
    <w:p w:rsidR="00590267" w:rsidRPr="00B7372E" w:rsidRDefault="00827F8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2336" behindDoc="1" locked="0" layoutInCell="1" allowOverlap="1" wp14:anchorId="0B9F74DA" wp14:editId="7F528897">
            <wp:simplePos x="0" y="0"/>
            <wp:positionH relativeFrom="column">
              <wp:posOffset>205105</wp:posOffset>
            </wp:positionH>
            <wp:positionV relativeFrom="paragraph">
              <wp:posOffset>146685</wp:posOffset>
            </wp:positionV>
            <wp:extent cx="229552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10" y="21379"/>
                <wp:lineTo x="21510" y="0"/>
                <wp:lineTo x="0" y="0"/>
              </wp:wrapPolygon>
            </wp:wrapTight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6_08_bodikova_Fotolia_618286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1" locked="0" layoutInCell="1" allowOverlap="1" wp14:anchorId="71682FDB" wp14:editId="4500DEB1">
            <wp:simplePos x="0" y="0"/>
            <wp:positionH relativeFrom="column">
              <wp:posOffset>3014345</wp:posOffset>
            </wp:positionH>
            <wp:positionV relativeFrom="paragraph">
              <wp:posOffset>146685</wp:posOffset>
            </wp:positionV>
            <wp:extent cx="240919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49" y="21355"/>
                <wp:lineTo x="21349" y="0"/>
                <wp:lineTo x="0" y="0"/>
              </wp:wrapPolygon>
            </wp:wrapTight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tolia_62380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B443E8" w:rsidP="005902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0,015€/kg díj fejében.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FE064B" w:rsidP="005902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>:</w:t>
      </w:r>
      <w:r w:rsidR="00590267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hu-HU"/>
        </w:rPr>
        <w:t>pl. beton, téglák, csempék és padlólapok, malter, tetőcserepek és egyéb.</w:t>
      </w:r>
    </w:p>
    <w:p w:rsidR="00590267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FE064B" w:rsidRPr="00163F58" w:rsidRDefault="00FE064B" w:rsidP="00163F58">
      <w:pPr>
        <w:jc w:val="both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lang w:val="hu-HU"/>
        </w:rPr>
        <w:t xml:space="preserve">Az új, hulladékról szóló törvény 2016. 1. 1-től azon kisebb építkezési hulladékra, amely nem tartalmaz káros anyagot, fizetési díjat vezetett be. Ifjúságfalva község az 5/2015-ös számú általános érvényű rendeletében meghatározott </w:t>
      </w:r>
      <w:r w:rsidRPr="00163F58">
        <w:rPr>
          <w:rFonts w:ascii="Times New Roman" w:hAnsi="Times New Roman" w:cs="Times New Roman"/>
          <w:b/>
          <w:sz w:val="32"/>
          <w:szCs w:val="32"/>
          <w:lang w:val="hu-HU"/>
        </w:rPr>
        <w:t>adókul</w:t>
      </w:r>
      <w:r w:rsidR="00163F58" w:rsidRPr="00163F58">
        <w:rPr>
          <w:rFonts w:ascii="Times New Roman" w:hAnsi="Times New Roman" w:cs="Times New Roman"/>
          <w:b/>
          <w:sz w:val="32"/>
          <w:szCs w:val="32"/>
          <w:lang w:val="hu-HU"/>
        </w:rPr>
        <w:t>cs az ilyen típusú hulladékra 0,015€/kg.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076801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Terjedelmes hulladék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827F8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1" locked="0" layoutInCell="1" allowOverlap="1" wp14:anchorId="22BAE55C" wp14:editId="76FDCAD2">
            <wp:simplePos x="0" y="0"/>
            <wp:positionH relativeFrom="column">
              <wp:posOffset>528955</wp:posOffset>
            </wp:positionH>
            <wp:positionV relativeFrom="paragraph">
              <wp:posOffset>130175</wp:posOffset>
            </wp:positionV>
            <wp:extent cx="1657350" cy="1252220"/>
            <wp:effectExtent l="0" t="0" r="0" b="5080"/>
            <wp:wrapTight wrapText="bothSides">
              <wp:wrapPolygon edited="0">
                <wp:start x="0" y="0"/>
                <wp:lineTo x="0" y="21359"/>
                <wp:lineTo x="21352" y="21359"/>
                <wp:lineTo x="21352" y="0"/>
                <wp:lineTo x="0" y="0"/>
              </wp:wrapPolygon>
            </wp:wrapTight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oo_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6432" behindDoc="1" locked="0" layoutInCell="1" allowOverlap="1" wp14:anchorId="2717A623" wp14:editId="514D5C83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1724660" cy="1247775"/>
            <wp:effectExtent l="0" t="0" r="8890" b="9525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oo_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5408" behindDoc="1" locked="0" layoutInCell="1" allowOverlap="1" wp14:anchorId="1FE2F897" wp14:editId="61677B04">
            <wp:simplePos x="0" y="0"/>
            <wp:positionH relativeFrom="margin">
              <wp:posOffset>2443480</wp:posOffset>
            </wp:positionH>
            <wp:positionV relativeFrom="paragraph">
              <wp:posOffset>39370</wp:posOffset>
            </wp:positionV>
            <wp:extent cx="160147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26" y="21457"/>
                <wp:lineTo x="21326" y="0"/>
                <wp:lineTo x="0" y="0"/>
              </wp:wrapPolygon>
            </wp:wrapTight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jemovyodpad_ilust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163F58" w:rsidRPr="00B7372E" w:rsidRDefault="00163F58" w:rsidP="00163F58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163F58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59026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pl. bútorok, ágyak, fotelok, szekrények, székek, </w:t>
      </w:r>
      <w:r w:rsidR="00076801">
        <w:rPr>
          <w:rFonts w:ascii="Times New Roman" w:hAnsi="Times New Roman" w:cs="Times New Roman"/>
          <w:sz w:val="32"/>
          <w:szCs w:val="32"/>
          <w:lang w:val="hu-HU"/>
        </w:rPr>
        <w:t>ablakok, ajtók, szőnyegek és egyéb.</w:t>
      </w: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90267" w:rsidRPr="00B7372E" w:rsidRDefault="00590267" w:rsidP="00590267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590267" w:rsidRPr="00B7372E" w:rsidRDefault="00590267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D72229" w:rsidRPr="00B7372E" w:rsidRDefault="00D72229" w:rsidP="00590267">
      <w:pPr>
        <w:rPr>
          <w:sz w:val="32"/>
          <w:szCs w:val="32"/>
          <w:lang w:val="hu-HU"/>
        </w:rPr>
      </w:pPr>
    </w:p>
    <w:p w:rsidR="00283867" w:rsidRPr="00B7372E" w:rsidRDefault="00283867" w:rsidP="00590267">
      <w:pPr>
        <w:rPr>
          <w:sz w:val="32"/>
          <w:szCs w:val="32"/>
          <w:lang w:val="hu-HU"/>
        </w:rPr>
      </w:pPr>
    </w:p>
    <w:p w:rsidR="00D72229" w:rsidRPr="00B7372E" w:rsidRDefault="00076801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Veszélyes anyagokat tartalmazó háztartási hulladék</w:t>
      </w:r>
    </w:p>
    <w:p w:rsidR="00D72229" w:rsidRPr="00B7372E" w:rsidRDefault="00076801" w:rsidP="009F00F5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Ide tartozik</w:t>
      </w:r>
      <w:r w:rsidR="00D72229" w:rsidRPr="00B7372E">
        <w:rPr>
          <w:rFonts w:ascii="Times New Roman" w:hAnsi="Times New Roman" w:cs="Times New Roman"/>
          <w:b/>
          <w:sz w:val="32"/>
          <w:szCs w:val="32"/>
          <w:lang w:val="hu-HU"/>
        </w:rPr>
        <w:t>:</w:t>
      </w:r>
      <w:r w:rsidR="00D72229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elhasználódott elemek és </w:t>
      </w:r>
      <w:r w:rsidR="000E6A5B">
        <w:rPr>
          <w:rFonts w:ascii="Times New Roman" w:hAnsi="Times New Roman" w:cs="Times New Roman"/>
          <w:sz w:val="32"/>
          <w:szCs w:val="32"/>
          <w:lang w:val="hu-HU"/>
        </w:rPr>
        <w:t>akkumulátorok</w:t>
      </w:r>
      <w:r>
        <w:rPr>
          <w:rFonts w:ascii="Times New Roman" w:hAnsi="Times New Roman" w:cs="Times New Roman"/>
          <w:sz w:val="32"/>
          <w:szCs w:val="32"/>
          <w:lang w:val="hu-HU"/>
        </w:rPr>
        <w:t>, elhasználódott motor- és kenőolajak, vegyszerek, oldószerek, régi festékek, ragasztók, lakk, oldószerek, rovarirtó szerek, permetek, műtrágya, olajtó és festéktől elszennyeződött textíliák, stb.</w:t>
      </w:r>
      <w:r w:rsidR="00D72229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</w:p>
    <w:p w:rsidR="00076801" w:rsidRPr="00B7372E" w:rsidRDefault="00076801" w:rsidP="00076801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 xml:space="preserve">Elszállítás: </w:t>
      </w:r>
      <w:r>
        <w:rPr>
          <w:rFonts w:ascii="Times New Roman" w:hAnsi="Times New Roman" w:cs="Times New Roman"/>
          <w:sz w:val="32"/>
          <w:szCs w:val="32"/>
          <w:lang w:val="hu-HU"/>
        </w:rPr>
        <w:t>Az egész év folyamán</w:t>
      </w:r>
      <w:r w:rsidR="000E6A5B">
        <w:rPr>
          <w:rFonts w:ascii="Times New Roman" w:hAnsi="Times New Roman" w:cs="Times New Roman"/>
          <w:sz w:val="32"/>
          <w:szCs w:val="32"/>
          <w:lang w:val="hu-HU"/>
        </w:rPr>
        <w:t xml:space="preserve">, minden szombaton 9.00-tól 12.00-ig ingyenesen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>,</w:t>
      </w:r>
    </w:p>
    <w:p w:rsidR="00D72229" w:rsidRPr="00B7372E" w:rsidRDefault="000E6A5B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Elhasználódott elemek és akkumulátorok</w:t>
      </w:r>
    </w:p>
    <w:p w:rsidR="00D72229" w:rsidRPr="00B7372E" w:rsidRDefault="00827F87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 wp14:anchorId="1C77FA85" wp14:editId="41D29177">
            <wp:simplePos x="0" y="0"/>
            <wp:positionH relativeFrom="column">
              <wp:posOffset>881380</wp:posOffset>
            </wp:positionH>
            <wp:positionV relativeFrom="paragraph">
              <wp:posOffset>78740</wp:posOffset>
            </wp:positionV>
            <wp:extent cx="1746885" cy="1379855"/>
            <wp:effectExtent l="0" t="0" r="5715" b="0"/>
            <wp:wrapTight wrapText="bothSides">
              <wp:wrapPolygon edited="0">
                <wp:start x="0" y="0"/>
                <wp:lineTo x="0" y="21173"/>
                <wp:lineTo x="21435" y="21173"/>
                <wp:lineTo x="21435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229"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0528" behindDoc="1" locked="0" layoutInCell="1" allowOverlap="1" wp14:anchorId="351EBEE4" wp14:editId="778E11B5">
            <wp:simplePos x="0" y="0"/>
            <wp:positionH relativeFrom="column">
              <wp:posOffset>3052445</wp:posOffset>
            </wp:positionH>
            <wp:positionV relativeFrom="paragraph">
              <wp:posOffset>127000</wp:posOffset>
            </wp:positionV>
            <wp:extent cx="20097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98" y="21282"/>
                <wp:lineTo x="21498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ypy_baterii_b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F87" w:rsidRPr="00B7372E" w:rsidRDefault="00827F87" w:rsidP="00283867">
      <w:pPr>
        <w:spacing w:after="0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0E6A5B" w:rsidRPr="00B7372E" w:rsidRDefault="000E6A5B" w:rsidP="000E6A5B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0E6A5B" w:rsidRDefault="000E6A5B" w:rsidP="000E6A5B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D72229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AA és AAA típusú elemek, gomb elemek, 9V-os elemek, autóakkumulátorok, laptop akkumulátorok, mobiltelefon akkumulátorok, stb.</w:t>
      </w:r>
    </w:p>
    <w:p w:rsidR="00D72229" w:rsidRPr="00B7372E" w:rsidRDefault="00D72229" w:rsidP="000E6A5B">
      <w:pPr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1552" behindDoc="1" locked="0" layoutInCell="1" allowOverlap="1" wp14:anchorId="77F9EF81" wp14:editId="4A6617CE">
            <wp:simplePos x="0" y="0"/>
            <wp:positionH relativeFrom="margin">
              <wp:posOffset>2110105</wp:posOffset>
            </wp:positionH>
            <wp:positionV relativeFrom="paragraph">
              <wp:posOffset>207645</wp:posOffset>
            </wp:positionV>
            <wp:extent cx="1561449" cy="1333500"/>
            <wp:effectExtent l="0" t="0" r="1270" b="0"/>
            <wp:wrapTight wrapText="bothSides">
              <wp:wrapPolygon edited="0">
                <wp:start x="0" y="0"/>
                <wp:lineTo x="0" y="21291"/>
                <wp:lineTo x="21354" y="21291"/>
                <wp:lineTo x="21354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iahnuť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68" cy="133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D72229" w:rsidRPr="00B7372E" w:rsidRDefault="00D72229" w:rsidP="00D72229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9F00F5" w:rsidRPr="00B7372E" w:rsidRDefault="00827F87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 wp14:anchorId="39FF0876" wp14:editId="07F46399">
            <wp:simplePos x="0" y="0"/>
            <wp:positionH relativeFrom="column">
              <wp:posOffset>1728470</wp:posOffset>
            </wp:positionH>
            <wp:positionV relativeFrom="paragraph">
              <wp:posOffset>344170</wp:posOffset>
            </wp:positionV>
            <wp:extent cx="267652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23" y="21250"/>
                <wp:lineTo x="2152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inovy_papi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>P</w:t>
      </w:r>
      <w:r w:rsidR="000E6A5B">
        <w:rPr>
          <w:rFonts w:ascii="Times New Roman" w:hAnsi="Times New Roman" w:cs="Times New Roman"/>
          <w:b/>
          <w:sz w:val="32"/>
          <w:szCs w:val="32"/>
          <w:lang w:val="hu-HU"/>
        </w:rPr>
        <w:t>apír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0E6A5B" w:rsidRDefault="000E6A5B" w:rsidP="00283867">
      <w:pPr>
        <w:spacing w:after="0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0E6A5B" w:rsidRPr="00B7372E" w:rsidRDefault="000E6A5B" w:rsidP="000E6A5B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0E6A5B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Gyűjtő</w:t>
      </w:r>
      <w:r w:rsidR="009E7A9C">
        <w:rPr>
          <w:rFonts w:ascii="Times New Roman" w:hAnsi="Times New Roman" w:cs="Times New Roman"/>
          <w:b/>
          <w:sz w:val="32"/>
          <w:szCs w:val="32"/>
          <w:lang w:val="hu-HU"/>
        </w:rPr>
        <w:t xml:space="preserve"> edény típusa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9E7A9C"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E7A9C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Papír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 – pl. irodai papír, füzetek, reklámújságok, napilapok, magazinok, különböző csomagolópapírok (pl. tea, só, liszt,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Granko-s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doboz, stb.)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>,</w:t>
      </w:r>
    </w:p>
    <w:p w:rsidR="009F00F5" w:rsidRPr="00B7372E" w:rsidRDefault="009E7A9C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Hullám- és simakartonok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–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pl. elektronikai cikkek, bútorok csomagolása,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élelmiszerdbozok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cipősdobozok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>, stb.</w:t>
      </w:r>
    </w:p>
    <w:p w:rsidR="00D72229" w:rsidRPr="00B7372E" w:rsidRDefault="009E7A9C" w:rsidP="00283867">
      <w:pPr>
        <w:rPr>
          <w:rFonts w:ascii="Times New Roman" w:hAnsi="Times New Roman" w:cs="Times New Roman"/>
          <w:bCs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bCs/>
          <w:sz w:val="32"/>
          <w:szCs w:val="32"/>
          <w:lang w:val="hu-HU"/>
        </w:rPr>
        <w:t>aszfalt, kátrány és zsírpapír, zsíros és nagyon szennyezett papír, higiéniai termék, használt pelenkák használt papírtörlők és hasonlók.</w:t>
      </w:r>
    </w:p>
    <w:p w:rsidR="009F00F5" w:rsidRPr="00B7372E" w:rsidRDefault="009F00F5" w:rsidP="009F00F5">
      <w:pPr>
        <w:rPr>
          <w:rFonts w:ascii="Times New Roman" w:hAnsi="Times New Roman" w:cs="Times New Roman"/>
          <w:bCs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bCs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bCs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bCs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bCs/>
          <w:sz w:val="32"/>
          <w:szCs w:val="32"/>
          <w:lang w:val="hu-HU"/>
        </w:rPr>
      </w:pPr>
    </w:p>
    <w:p w:rsidR="009C1DA0" w:rsidRPr="00B7372E" w:rsidRDefault="009C1DA0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C1DA0" w:rsidRPr="00B7372E" w:rsidRDefault="009C1DA0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E7A9C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Műanyag</w:t>
      </w:r>
    </w:p>
    <w:p w:rsidR="009F00F5" w:rsidRPr="00B7372E" w:rsidRDefault="00827F87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 wp14:anchorId="431A7DB2" wp14:editId="6A54DF3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155067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229" y="21166"/>
                <wp:lineTo x="21229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U426983_shutterstock_42112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1" locked="0" layoutInCell="1" allowOverlap="1" wp14:anchorId="6E601799" wp14:editId="7776402A">
            <wp:simplePos x="0" y="0"/>
            <wp:positionH relativeFrom="column">
              <wp:posOffset>109855</wp:posOffset>
            </wp:positionH>
            <wp:positionV relativeFrom="paragraph">
              <wp:posOffset>106045</wp:posOffset>
            </wp:positionV>
            <wp:extent cx="160782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242" y="21159"/>
                <wp:lineTo x="21242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68238_26853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7696" behindDoc="1" locked="0" layoutInCell="1" allowOverlap="1" wp14:anchorId="0E888791" wp14:editId="26C58657">
            <wp:simplePos x="0" y="0"/>
            <wp:positionH relativeFrom="column">
              <wp:posOffset>3814445</wp:posOffset>
            </wp:positionH>
            <wp:positionV relativeFrom="paragraph">
              <wp:posOffset>191770</wp:posOffset>
            </wp:positionV>
            <wp:extent cx="2035810" cy="1085850"/>
            <wp:effectExtent l="0" t="0" r="2540" b="0"/>
            <wp:wrapTight wrapText="bothSides">
              <wp:wrapPolygon edited="0">
                <wp:start x="0" y="0"/>
                <wp:lineTo x="0" y="21221"/>
                <wp:lineTo x="21425" y="21221"/>
                <wp:lineTo x="21425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s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E7A9C" w:rsidRPr="00B7372E" w:rsidRDefault="009E7A9C" w:rsidP="009E7A9C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9F00F5" w:rsidRPr="00B7372E" w:rsidRDefault="009F00F5" w:rsidP="00283867">
      <w:pPr>
        <w:spacing w:after="0"/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E7A9C" w:rsidRPr="00B7372E" w:rsidRDefault="009E7A9C" w:rsidP="009E7A9C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E7A9C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9F00F5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>PET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– </w:t>
      </w:r>
      <w:proofErr w:type="spellStart"/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>napr</w:t>
      </w:r>
      <w:proofErr w:type="spellEnd"/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. </w:t>
      </w:r>
      <w:proofErr w:type="spellStart"/>
      <w:r w:rsidR="00037C17">
        <w:rPr>
          <w:rFonts w:ascii="Times New Roman" w:hAnsi="Times New Roman" w:cs="Times New Roman"/>
          <w:sz w:val="32"/>
          <w:szCs w:val="32"/>
          <w:lang w:val="hu-HU"/>
        </w:rPr>
        <w:t>Üdítősdobozok</w:t>
      </w:r>
      <w:proofErr w:type="spellEnd"/>
      <w:r w:rsidR="00037C17">
        <w:rPr>
          <w:rFonts w:ascii="Times New Roman" w:hAnsi="Times New Roman" w:cs="Times New Roman"/>
          <w:sz w:val="32"/>
          <w:szCs w:val="32"/>
          <w:lang w:val="hu-HU"/>
        </w:rPr>
        <w:t>, étolaj csomagolása és egyéb.</w:t>
      </w:r>
    </w:p>
    <w:p w:rsidR="009F00F5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Polieti</w:t>
      </w:r>
      <w:r w:rsidR="009F00F5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>lén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– </w:t>
      </w:r>
      <w:r>
        <w:rPr>
          <w:rFonts w:ascii="Times New Roman" w:hAnsi="Times New Roman" w:cs="Times New Roman"/>
          <w:sz w:val="32"/>
          <w:szCs w:val="32"/>
          <w:lang w:val="hu-HU"/>
        </w:rPr>
        <w:t>pl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u-HU"/>
        </w:rPr>
        <w:t>Bevásárlótáskák, tisztítószeres dobozok, PET palackok kupakjai, stb.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</w:p>
    <w:p w:rsidR="009F00F5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Polipropi</w:t>
      </w:r>
      <w:r w:rsidR="009F00F5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lén 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val="hu-HU"/>
        </w:rPr>
        <w:t>pl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Édességek csomagolása, joghurtos dobozok,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kecsap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>, mustár dobozai, tészták és vajak csomagolása, stb.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</w:p>
    <w:p w:rsidR="009F00F5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proofErr w:type="spellStart"/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Polistirol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 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val="hu-HU"/>
        </w:rPr>
        <w:t>pl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u-HU"/>
        </w:rPr>
        <w:t>Habdobozok, elektronikai cikkek védő csomagolása, stb.</w:t>
      </w:r>
    </w:p>
    <w:p w:rsidR="009F00F5" w:rsidRPr="00B7372E" w:rsidRDefault="009F00F5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PVC 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– </w:t>
      </w:r>
      <w:proofErr w:type="spellStart"/>
      <w:r w:rsidR="00037C17">
        <w:rPr>
          <w:rFonts w:ascii="Times New Roman" w:hAnsi="Times New Roman" w:cs="Times New Roman"/>
          <w:sz w:val="32"/>
          <w:szCs w:val="32"/>
          <w:lang w:val="hu-HU"/>
        </w:rPr>
        <w:t>pl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  <w:r w:rsidR="00037C17">
        <w:rPr>
          <w:rFonts w:ascii="Times New Roman" w:hAnsi="Times New Roman" w:cs="Times New Roman"/>
          <w:sz w:val="32"/>
          <w:szCs w:val="32"/>
          <w:lang w:val="hu-HU"/>
        </w:rPr>
        <w:t>joghurtos</w:t>
      </w:r>
      <w:proofErr w:type="spellEnd"/>
      <w:r w:rsidR="00037C17">
        <w:rPr>
          <w:rFonts w:ascii="Times New Roman" w:hAnsi="Times New Roman" w:cs="Times New Roman"/>
          <w:sz w:val="32"/>
          <w:szCs w:val="32"/>
          <w:lang w:val="hu-HU"/>
        </w:rPr>
        <w:t xml:space="preserve"> tejtermékek csomagolása, vízvezeték csövek, linóleum, stb.</w:t>
      </w:r>
    </w:p>
    <w:p w:rsidR="009F00F5" w:rsidRPr="00B7372E" w:rsidRDefault="009F00F5" w:rsidP="00283867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vegyszerekkel, festékkel, motorolajjal szennyezett csomagolások, egyéb szennyezett csomagolások, gumi, habszivacs stb.</w:t>
      </w: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037C17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Üveg</w:t>
      </w:r>
    </w:p>
    <w:p w:rsidR="009F00F5" w:rsidRPr="00B7372E" w:rsidRDefault="00827F87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1792" behindDoc="1" locked="0" layoutInCell="1" allowOverlap="1" wp14:anchorId="12943908" wp14:editId="5B5C99CF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14192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l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79744" behindDoc="1" locked="0" layoutInCell="1" allowOverlap="1" wp14:anchorId="628F01B7" wp14:editId="2341C1AB">
            <wp:simplePos x="0" y="0"/>
            <wp:positionH relativeFrom="column">
              <wp:posOffset>576580</wp:posOffset>
            </wp:positionH>
            <wp:positionV relativeFrom="paragraph">
              <wp:posOffset>337185</wp:posOffset>
            </wp:positionV>
            <wp:extent cx="109093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122" y="21390"/>
                <wp:lineTo x="21122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romada_lahv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0768" behindDoc="1" locked="0" layoutInCell="1" allowOverlap="1" wp14:anchorId="60D8DFAA" wp14:editId="7B0965E1">
            <wp:simplePos x="0" y="0"/>
            <wp:positionH relativeFrom="column">
              <wp:posOffset>2309495</wp:posOffset>
            </wp:positionH>
            <wp:positionV relativeFrom="paragraph">
              <wp:posOffset>12065</wp:posOffset>
            </wp:positionV>
            <wp:extent cx="1819275" cy="1264920"/>
            <wp:effectExtent l="0" t="0" r="9525" b="0"/>
            <wp:wrapTight wrapText="bothSides">
              <wp:wrapPolygon edited="0">
                <wp:start x="0" y="0"/>
                <wp:lineTo x="0" y="21145"/>
                <wp:lineTo x="21487" y="21145"/>
                <wp:lineTo x="21487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lo-separovani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037C17" w:rsidRPr="00B7372E" w:rsidRDefault="00037C17" w:rsidP="00037C1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037C17" w:rsidRPr="00B7372E" w:rsidRDefault="008E0DD2" w:rsidP="008E0DD2">
      <w:pPr>
        <w:tabs>
          <w:tab w:val="left" w:pos="1560"/>
          <w:tab w:val="center" w:pos="4536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 w:rsidR="00037C17">
        <w:rPr>
          <w:rFonts w:ascii="Times New Roman" w:hAnsi="Times New Roman" w:cs="Times New Roman"/>
          <w:b/>
          <w:sz w:val="32"/>
          <w:szCs w:val="32"/>
          <w:lang w:val="hu-HU"/>
        </w:rPr>
        <w:t>Gyűjtő edény típusa</w:t>
      </w:r>
      <w:r w:rsidR="00037C17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037C17"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üdítősüvegek, poharak, befőttesüvegek, üvegedények, üvegből készült dekorációs tárgyak, síküveg.</w:t>
      </w:r>
    </w:p>
    <w:p w:rsidR="00037C17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037C17" w:rsidP="00283867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porcelán, </w:t>
      </w:r>
      <w:r>
        <w:rPr>
          <w:rFonts w:ascii="Times New Roman" w:hAnsi="Times New Roman" w:cs="Times New Roman"/>
          <w:sz w:val="32"/>
          <w:szCs w:val="32"/>
          <w:lang w:val="hu-HU"/>
        </w:rPr>
        <w:t>biztonsági autóüveg, izzók, fénycsövek, neoncsöve, tükrök.</w:t>
      </w: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8E0DD2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Fémdobozok</w:t>
      </w:r>
    </w:p>
    <w:p w:rsidR="009F00F5" w:rsidRPr="00B7372E" w:rsidRDefault="00827F87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3840" behindDoc="1" locked="0" layoutInCell="1" allowOverlap="1" wp14:anchorId="1ED90AA3" wp14:editId="0779E10A">
            <wp:simplePos x="0" y="0"/>
            <wp:positionH relativeFrom="column">
              <wp:posOffset>738505</wp:posOffset>
            </wp:positionH>
            <wp:positionV relativeFrom="paragraph">
              <wp:posOffset>70485</wp:posOffset>
            </wp:positionV>
            <wp:extent cx="183388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316" y="21379"/>
                <wp:lineTo x="21316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rex_329x-1_11053010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0F5"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4864" behindDoc="1" locked="0" layoutInCell="1" allowOverlap="1" wp14:anchorId="0F541193" wp14:editId="2732FB10">
            <wp:simplePos x="0" y="0"/>
            <wp:positionH relativeFrom="column">
              <wp:posOffset>2938780</wp:posOffset>
            </wp:positionH>
            <wp:positionV relativeFrom="paragraph">
              <wp:posOffset>13335</wp:posOffset>
            </wp:positionV>
            <wp:extent cx="186690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380" y="21299"/>
                <wp:lineTo x="21380" y="0"/>
                <wp:lineTo x="0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aa349fd7361e672c1f5fc5c8fe9a3bf89a64b2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F87" w:rsidRPr="00B7372E" w:rsidRDefault="00827F87" w:rsidP="00283867">
      <w:pPr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E0DD2" w:rsidRPr="00B7372E" w:rsidRDefault="008E0DD2" w:rsidP="008E0DD2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E0DD2" w:rsidRPr="00B7372E" w:rsidRDefault="008E0DD2" w:rsidP="008E0DD2">
      <w:pPr>
        <w:tabs>
          <w:tab w:val="left" w:pos="1560"/>
          <w:tab w:val="center" w:pos="4536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>
        <w:rPr>
          <w:rFonts w:ascii="Times New Roman" w:hAnsi="Times New Roman" w:cs="Times New Roman"/>
          <w:b/>
          <w:sz w:val="32"/>
          <w:szCs w:val="32"/>
          <w:lang w:val="hu-HU"/>
        </w:rPr>
        <w:tab/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E0DD2" w:rsidRDefault="008E0DD2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hu-HU"/>
        </w:rPr>
        <w:t>Gyűjtheő</w:t>
      </w:r>
      <w:proofErr w:type="spellEnd"/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Alumínium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val="hu-HU"/>
        </w:rPr>
        <w:t>pl.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hu-HU"/>
        </w:rPr>
        <w:t>italok fémdobozai, pástétomos dobozok, joghurtos fedelek – maradékoktól megtisztítva.</w:t>
      </w:r>
    </w:p>
    <w:p w:rsidR="009F00F5" w:rsidRPr="00B7372E" w:rsidRDefault="008E0DD2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Vas</w:t>
      </w:r>
      <w:r w:rsidR="009F00F5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 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– </w:t>
      </w:r>
      <w:r>
        <w:rPr>
          <w:rFonts w:ascii="Times New Roman" w:hAnsi="Times New Roman" w:cs="Times New Roman"/>
          <w:sz w:val="32"/>
          <w:szCs w:val="32"/>
          <w:lang w:val="hu-HU"/>
        </w:rPr>
        <w:t>pl</w:t>
      </w:r>
      <w:r w:rsidR="009F00F5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. </w:t>
      </w:r>
      <w:r>
        <w:rPr>
          <w:rFonts w:ascii="Times New Roman" w:hAnsi="Times New Roman" w:cs="Times New Roman"/>
          <w:sz w:val="32"/>
          <w:szCs w:val="32"/>
          <w:lang w:val="hu-HU"/>
        </w:rPr>
        <w:t>kisebb vashulladék és alkatrészek, konzervdobozok – maradéktól megtisztítva.</w:t>
      </w:r>
    </w:p>
    <w:p w:rsidR="009F00F5" w:rsidRPr="00B7372E" w:rsidRDefault="008E0DD2" w:rsidP="00ED58D4">
      <w:pPr>
        <w:rPr>
          <w:rFonts w:ascii="Times New Roman" w:hAnsi="Times New Roman" w:cs="Times New Roman"/>
          <w:sz w:val="32"/>
          <w:szCs w:val="32"/>
          <w:u w:val="single"/>
          <w:lang w:val="hu-HU"/>
        </w:rPr>
      </w:pPr>
      <w:r>
        <w:rPr>
          <w:rFonts w:ascii="Times New Roman" w:hAnsi="Times New Roman" w:cs="Times New Roman"/>
          <w:sz w:val="32"/>
          <w:szCs w:val="32"/>
          <w:u w:val="single"/>
          <w:lang w:val="hu-HU"/>
        </w:rPr>
        <w:t>Nagyobb vashulladék</w:t>
      </w: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9F00F5" w:rsidP="009F00F5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9F00F5" w:rsidRPr="00B7372E" w:rsidRDefault="008E0DD2" w:rsidP="009F00F5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9F00F5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olyan fémdobozok, amik más anyagot is tartalmaznak, ill. olyanok, amik bármiféle (élelmiszer, vegyszer, stb.) maradékot tartalmaznak.</w:t>
      </w: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ED58D4" w:rsidRPr="00B7372E" w:rsidRDefault="00ED58D4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E0DD2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Többrétegű anyagok</w:t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 wp14:anchorId="034E1F7F" wp14:editId="671AEAC1">
            <wp:extent cx="3318953" cy="92392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álepka-nápojové-kartonů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176" cy="9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E0DD2" w:rsidRPr="00B7372E" w:rsidRDefault="008E0DD2" w:rsidP="008E0DD2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8E0DD2" w:rsidRPr="00B7372E" w:rsidRDefault="008E0DD2" w:rsidP="008E0DD2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E0DD2" w:rsidRPr="00B7372E" w:rsidRDefault="008E0DD2" w:rsidP="008E0DD2">
      <w:pPr>
        <w:tabs>
          <w:tab w:val="left" w:pos="1560"/>
          <w:tab w:val="center" w:pos="4536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>
        <w:rPr>
          <w:rFonts w:ascii="Times New Roman" w:hAnsi="Times New Roman" w:cs="Times New Roman"/>
          <w:b/>
          <w:sz w:val="32"/>
          <w:szCs w:val="32"/>
          <w:lang w:val="hu-HU"/>
        </w:rPr>
        <w:tab/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8276A1" w:rsidRPr="00B7372E" w:rsidRDefault="008276A1" w:rsidP="00ED58D4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E0DD2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Összenyomott többrétegű anyagok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>: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 </w:t>
      </w:r>
      <w:proofErr w:type="spellStart"/>
      <w:r w:rsidR="008276A1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>TetraPak</w:t>
      </w:r>
      <w:proofErr w:type="spellEnd"/>
      <w:r w:rsidR="008276A1"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 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>–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>C/PAP 84</w:t>
      </w:r>
      <w:r>
        <w:rPr>
          <w:rFonts w:ascii="Times New Roman" w:hAnsi="Times New Roman" w:cs="Times New Roman"/>
          <w:sz w:val="32"/>
          <w:szCs w:val="32"/>
          <w:lang w:val="hu-HU"/>
        </w:rPr>
        <w:t>-es kóddal jelzett csomagolások</w:t>
      </w:r>
      <w:r w:rsidR="003147F1">
        <w:rPr>
          <w:rFonts w:ascii="Times New Roman" w:hAnsi="Times New Roman" w:cs="Times New Roman"/>
          <w:sz w:val="32"/>
          <w:szCs w:val="32"/>
          <w:lang w:val="hu-HU"/>
        </w:rPr>
        <w:t>, kívül papír, belül alumíniumból készült, pl. tejes doboz, gyümölcslevek, főzőtejszín csomagolása.</w:t>
      </w:r>
    </w:p>
    <w:p w:rsidR="008276A1" w:rsidRPr="00B7372E" w:rsidRDefault="008276A1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proofErr w:type="spellStart"/>
      <w:r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>PurePak</w:t>
      </w:r>
      <w:proofErr w:type="spellEnd"/>
      <w:r w:rsidRPr="00B7372E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 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>–C/PAP 81</w:t>
      </w:r>
      <w:r w:rsidR="003147F1">
        <w:rPr>
          <w:rFonts w:ascii="Times New Roman" w:hAnsi="Times New Roman" w:cs="Times New Roman"/>
          <w:sz w:val="32"/>
          <w:szCs w:val="32"/>
          <w:lang w:val="hu-HU"/>
        </w:rPr>
        <w:t xml:space="preserve"> –es kóddal ellátott csomagolás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>,</w:t>
      </w:r>
      <w:r w:rsidR="003147F1">
        <w:rPr>
          <w:rFonts w:ascii="Times New Roman" w:hAnsi="Times New Roman" w:cs="Times New Roman"/>
          <w:sz w:val="32"/>
          <w:szCs w:val="32"/>
          <w:lang w:val="hu-HU"/>
        </w:rPr>
        <w:t xml:space="preserve"> amely papírból és fóliából tevődik össze.</w:t>
      </w: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8960" behindDoc="1" locked="0" layoutInCell="1" allowOverlap="1" wp14:anchorId="147A58AF" wp14:editId="34A8F622">
            <wp:simplePos x="0" y="0"/>
            <wp:positionH relativeFrom="margin">
              <wp:posOffset>3310255</wp:posOffset>
            </wp:positionH>
            <wp:positionV relativeFrom="paragraph">
              <wp:posOffset>350520</wp:posOffset>
            </wp:positionV>
            <wp:extent cx="2011680" cy="1543050"/>
            <wp:effectExtent l="0" t="0" r="7620" b="0"/>
            <wp:wrapTight wrapText="bothSides">
              <wp:wrapPolygon edited="0">
                <wp:start x="0" y="0"/>
                <wp:lineTo x="0" y="21333"/>
                <wp:lineTo x="21477" y="21333"/>
                <wp:lineTo x="21477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acvrstvove-obaly-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9F00F5">
      <w:pPr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6912" behindDoc="1" locked="0" layoutInCell="1" allowOverlap="1" wp14:anchorId="193FD920" wp14:editId="41794F3B">
            <wp:simplePos x="0" y="0"/>
            <wp:positionH relativeFrom="column">
              <wp:posOffset>357505</wp:posOffset>
            </wp:positionH>
            <wp:positionV relativeFrom="paragraph">
              <wp:posOffset>73025</wp:posOffset>
            </wp:positionV>
            <wp:extent cx="2066925" cy="1405890"/>
            <wp:effectExtent l="0" t="0" r="9525" b="3810"/>
            <wp:wrapTight wrapText="bothSides">
              <wp:wrapPolygon edited="0">
                <wp:start x="0" y="0"/>
                <wp:lineTo x="0" y="21366"/>
                <wp:lineTo x="21500" y="21366"/>
                <wp:lineTo x="21500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poj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8276A1" w:rsidRPr="00B7372E" w:rsidRDefault="003147F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Háztartási elektronikai hulladék</w:t>
      </w:r>
    </w:p>
    <w:p w:rsidR="008276A1" w:rsidRPr="00B7372E" w:rsidRDefault="00827F87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1008" behindDoc="1" locked="0" layoutInCell="1" allowOverlap="1" wp14:anchorId="0DE24075" wp14:editId="3BCF78FC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2676525" cy="1962785"/>
            <wp:effectExtent l="0" t="0" r="9525" b="0"/>
            <wp:wrapTight wrapText="bothSides">
              <wp:wrapPolygon edited="0">
                <wp:start x="0" y="0"/>
                <wp:lineTo x="0" y="21383"/>
                <wp:lineTo x="21523" y="21383"/>
                <wp:lineTo x="21523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lia_5539094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3147F1" w:rsidRPr="00B7372E" w:rsidRDefault="003147F1" w:rsidP="003147F1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3147F1" w:rsidRPr="00B7372E" w:rsidRDefault="003147F1" w:rsidP="003147F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3147F1" w:rsidRPr="00B7372E" w:rsidRDefault="003147F1" w:rsidP="003147F1">
      <w:pPr>
        <w:tabs>
          <w:tab w:val="left" w:pos="1560"/>
          <w:tab w:val="center" w:pos="4536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>
        <w:rPr>
          <w:rFonts w:ascii="Times New Roman" w:hAnsi="Times New Roman" w:cs="Times New Roman"/>
          <w:b/>
          <w:sz w:val="32"/>
          <w:szCs w:val="32"/>
          <w:lang w:val="hu-HU"/>
        </w:rPr>
        <w:tab/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ED58D4" w:rsidRPr="00B7372E" w:rsidRDefault="00ED58D4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elektromos és elektronikus berendezések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>:</w:t>
      </w:r>
    </w:p>
    <w:p w:rsidR="0041587B" w:rsidRPr="00B7372E" w:rsidRDefault="0041587B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Nagyméretű háztartási cikkek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pl. mosógép, hűtő, tűzhely, mikrohullámú sütő, stb.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Kisebb méretű háztartási cikkek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 xml:space="preserve">pl. porszívó, kenyérpirító, daráló, kávéfőző, stb. 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Informatikai és távközlési berendezések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pl. nyomtó, személyi számítógép, billentyűzet, notebook, stb.</w:t>
      </w:r>
    </w:p>
    <w:p w:rsidR="003147F1" w:rsidRPr="003147F1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Fogyasztói elektronika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pl. rádió, televízió, Hi-Fi torony, stb</w:t>
      </w: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. 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Világító berendezések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pl. izzók, fénycsövek, világítótestek, stb.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Elektromos és elektronikus szerszámok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 xml:space="preserve">pl. fúró, fűrész, varrógép, fűnyíró, stb. 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Játékok, és olyan berendezések, melyek sportolási célokra alkalmasak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– pl. villanyvonat készletek, elektromos autóverseny készlet, videojátékok, stb.,</w:t>
      </w: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 egészségügyi berendezések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pl. vérnyomásmérő, cukorszintmérő, stb.</w:t>
      </w:r>
    </w:p>
    <w:p w:rsidR="003147F1" w:rsidRPr="0041587B" w:rsidRDefault="003147F1" w:rsidP="0041587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hu-HU"/>
        </w:rPr>
      </w:pPr>
      <w:r w:rsidRPr="003147F1">
        <w:rPr>
          <w:rFonts w:ascii="Times New Roman" w:hAnsi="Times New Roman" w:cs="Times New Roman"/>
          <w:sz w:val="32"/>
          <w:szCs w:val="32"/>
          <w:u w:val="single"/>
          <w:lang w:val="hu-HU"/>
        </w:rPr>
        <w:t xml:space="preserve">Monitoring és ellenőrzésre használatos berendezés –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 xml:space="preserve">pl. riasztó tűzjelző, termosztát, stb. </w:t>
      </w:r>
    </w:p>
    <w:p w:rsidR="008276A1" w:rsidRPr="00B7372E" w:rsidRDefault="0041587B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Biológiailag lebomló hulladék</w:t>
      </w:r>
    </w:p>
    <w:p w:rsidR="008276A1" w:rsidRPr="00B7372E" w:rsidRDefault="00827F87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94080" behindDoc="1" locked="0" layoutInCell="1" allowOverlap="1" wp14:anchorId="1BD19992" wp14:editId="52FD42C4">
            <wp:simplePos x="0" y="0"/>
            <wp:positionH relativeFrom="column">
              <wp:posOffset>3034030</wp:posOffset>
            </wp:positionH>
            <wp:positionV relativeFrom="paragraph">
              <wp:posOffset>269875</wp:posOffset>
            </wp:positionV>
            <wp:extent cx="2162175" cy="1340485"/>
            <wp:effectExtent l="0" t="0" r="9525" b="0"/>
            <wp:wrapTight wrapText="bothSides">
              <wp:wrapPolygon edited="0">
                <wp:start x="10277" y="0"/>
                <wp:lineTo x="5519" y="0"/>
                <wp:lineTo x="4758" y="2763"/>
                <wp:lineTo x="5329" y="4911"/>
                <wp:lineTo x="761" y="4911"/>
                <wp:lineTo x="571" y="5525"/>
                <wp:lineTo x="2093" y="9823"/>
                <wp:lineTo x="1332" y="11051"/>
                <wp:lineTo x="2284" y="12279"/>
                <wp:lineTo x="5329" y="14734"/>
                <wp:lineTo x="5329" y="18725"/>
                <wp:lineTo x="6851" y="19646"/>
                <wp:lineTo x="14463" y="21180"/>
                <wp:lineTo x="16937" y="21180"/>
                <wp:lineTo x="17699" y="19646"/>
                <wp:lineTo x="17889" y="16576"/>
                <wp:lineTo x="17699" y="14734"/>
                <wp:lineTo x="21124" y="11665"/>
                <wp:lineTo x="21315" y="11051"/>
                <wp:lineTo x="20553" y="9823"/>
                <wp:lineTo x="21505" y="8595"/>
                <wp:lineTo x="21505" y="5525"/>
                <wp:lineTo x="19221" y="4911"/>
                <wp:lineTo x="13322" y="921"/>
                <wp:lineTo x="11799" y="0"/>
                <wp:lineTo x="10277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72E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93056" behindDoc="1" locked="0" layoutInCell="1" allowOverlap="1" wp14:anchorId="7808A3FD" wp14:editId="7E881A24">
            <wp:simplePos x="0" y="0"/>
            <wp:positionH relativeFrom="column">
              <wp:posOffset>786130</wp:posOffset>
            </wp:positionH>
            <wp:positionV relativeFrom="paragraph">
              <wp:posOffset>308610</wp:posOffset>
            </wp:positionV>
            <wp:extent cx="1896110" cy="1225550"/>
            <wp:effectExtent l="0" t="0" r="8890" b="0"/>
            <wp:wrapTight wrapText="bothSides">
              <wp:wrapPolygon edited="0">
                <wp:start x="0" y="0"/>
                <wp:lineTo x="0" y="21152"/>
                <wp:lineTo x="21484" y="21152"/>
                <wp:lineTo x="21484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41587B" w:rsidP="0041587B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Havonta egyszer az elszállítási naptárban szereplők szerint</w:t>
      </w:r>
    </w:p>
    <w:p w:rsidR="0041587B" w:rsidRPr="00B7372E" w:rsidRDefault="0041587B" w:rsidP="00656FA0">
      <w:pPr>
        <w:tabs>
          <w:tab w:val="left" w:pos="1560"/>
          <w:tab w:val="center" w:pos="4536"/>
        </w:tabs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  <w:r w:rsidR="00656FA0">
        <w:rPr>
          <w:rFonts w:ascii="Times New Roman" w:hAnsi="Times New Roman" w:cs="Times New Roman"/>
          <w:sz w:val="32"/>
          <w:szCs w:val="32"/>
          <w:lang w:val="hu-HU"/>
        </w:rPr>
        <w:t>, vagy összekötözve</w:t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41587B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Minden szerves eredetű hulladék, amely a háztartások konyháiból és kertekből származik: maradék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 étel, krumpli héj, zöldség,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 xml:space="preserve"> fű, kisebb faága</w:t>
      </w:r>
      <w:r>
        <w:rPr>
          <w:rFonts w:ascii="Times New Roman" w:hAnsi="Times New Roman" w:cs="Times New Roman"/>
          <w:sz w:val="32"/>
          <w:szCs w:val="32"/>
          <w:lang w:val="hu-HU"/>
        </w:rPr>
        <w:t>k, széna, falevelek, fűrészpor.</w:t>
      </w:r>
    </w:p>
    <w:p w:rsidR="008276A1" w:rsidRPr="00B7372E" w:rsidRDefault="008276A1" w:rsidP="00ED58D4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41587B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Pr="0041587B">
        <w:rPr>
          <w:rFonts w:ascii="Times New Roman" w:hAnsi="Times New Roman" w:cs="Times New Roman"/>
          <w:sz w:val="32"/>
          <w:szCs w:val="32"/>
          <w:lang w:val="hu-HU"/>
        </w:rPr>
        <w:t>régi péksütemények, kenyér, kifli</w:t>
      </w:r>
      <w:r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hu-HU"/>
        </w:rPr>
        <w:t>– ezeket azonban lehetőség van otthoni komposztálóedényekben újrahasznosítani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>.</w:t>
      </w:r>
    </w:p>
    <w:p w:rsidR="008276A1" w:rsidRPr="00B7372E" w:rsidRDefault="00827F87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anchor distT="0" distB="0" distL="114300" distR="114300" simplePos="0" relativeHeight="251696128" behindDoc="1" locked="0" layoutInCell="1" allowOverlap="1" wp14:anchorId="2B02AB5A" wp14:editId="207454F1">
            <wp:simplePos x="0" y="0"/>
            <wp:positionH relativeFrom="margin">
              <wp:posOffset>1700530</wp:posOffset>
            </wp:positionH>
            <wp:positionV relativeFrom="paragraph">
              <wp:posOffset>255270</wp:posOffset>
            </wp:positionV>
            <wp:extent cx="2643505" cy="2247900"/>
            <wp:effectExtent l="0" t="0" r="4445" b="0"/>
            <wp:wrapTight wrapText="bothSides">
              <wp:wrapPolygon edited="0">
                <wp:start x="0" y="0"/>
                <wp:lineTo x="0" y="21417"/>
                <wp:lineTo x="21481" y="21417"/>
                <wp:lineTo x="21481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anok 7 foto 4_we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656FA0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Étolaj és zsír</w:t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9200" behindDoc="1" locked="0" layoutInCell="1" allowOverlap="1" wp14:anchorId="7A82F2F6" wp14:editId="0CAFBE82">
            <wp:simplePos x="0" y="0"/>
            <wp:positionH relativeFrom="column">
              <wp:posOffset>3157855</wp:posOffset>
            </wp:positionH>
            <wp:positionV relativeFrom="paragraph">
              <wp:posOffset>289560</wp:posOffset>
            </wp:positionV>
            <wp:extent cx="210248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ight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oking-oil-recyclin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8176" behindDoc="1" locked="0" layoutInCell="1" allowOverlap="1" wp14:anchorId="0C571CB4" wp14:editId="04F4CFA7">
            <wp:simplePos x="0" y="0"/>
            <wp:positionH relativeFrom="column">
              <wp:posOffset>1186180</wp:posOffset>
            </wp:positionH>
            <wp:positionV relativeFrom="paragraph">
              <wp:posOffset>12065</wp:posOffset>
            </wp:positionV>
            <wp:extent cx="1397000" cy="1482725"/>
            <wp:effectExtent l="0" t="0" r="0" b="3175"/>
            <wp:wrapTight wrapText="bothSides">
              <wp:wrapPolygon edited="0">
                <wp:start x="0" y="0"/>
                <wp:lineTo x="0" y="21369"/>
                <wp:lineTo x="21207" y="21369"/>
                <wp:lineTo x="21207" y="0"/>
                <wp:lineTo x="0" y="0"/>
              </wp:wrapPolygon>
            </wp:wrapTight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656FA0" w:rsidRPr="00B7372E" w:rsidRDefault="00656FA0" w:rsidP="00656FA0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  <w:proofErr w:type="spellStart"/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>Druh</w:t>
      </w:r>
      <w:proofErr w:type="spellEnd"/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 </w:t>
      </w:r>
      <w:proofErr w:type="spellStart"/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>nádoby</w:t>
      </w:r>
      <w:proofErr w:type="spellEnd"/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656FA0">
        <w:rPr>
          <w:rFonts w:ascii="Times New Roman" w:hAnsi="Times New Roman" w:cs="Times New Roman"/>
          <w:sz w:val="32"/>
          <w:szCs w:val="32"/>
          <w:lang w:val="hu-HU"/>
        </w:rPr>
        <w:t>Lezárható műanyagüvegekben</w:t>
      </w:r>
    </w:p>
    <w:p w:rsidR="008276A1" w:rsidRPr="00B7372E" w:rsidRDefault="008276A1" w:rsidP="008276A1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276A1" w:rsidRPr="00B7372E" w:rsidRDefault="00656FA0" w:rsidP="00ED58D4">
      <w:pPr>
        <w:jc w:val="both"/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>:</w:t>
      </w:r>
      <w:r w:rsidR="008276A1" w:rsidRPr="00B7372E">
        <w:rPr>
          <w:rFonts w:ascii="Times New Roman" w:hAnsi="Times New Roman" w:cs="Times New Roman"/>
          <w:sz w:val="32"/>
          <w:szCs w:val="32"/>
          <w:lang w:val="hu-H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hu-HU"/>
        </w:rPr>
        <w:t>Elhasznált étolajak</w:t>
      </w:r>
      <w:r w:rsidR="008276A1" w:rsidRPr="00B737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hu-HU"/>
        </w:rPr>
        <w:t xml:space="preserve"> (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hu-HU"/>
        </w:rPr>
        <w:t>napraforgó, repce, len, stb.)</w:t>
      </w:r>
      <w:r w:rsidR="008276A1" w:rsidRPr="00B737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hu-HU"/>
        </w:rPr>
        <w:t xml:space="preserve">,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hu-HU"/>
        </w:rPr>
        <w:t>amelyek a sütés után maradnak a serpenyőben vagy olajsütőben (ételmaradék és víz nélkül) ill. az élelmiszerek tartósító levei (pl. paradicsom, konzerv hal leve, sajtok leve, stb.)</w:t>
      </w:r>
    </w:p>
    <w:p w:rsidR="008276A1" w:rsidRPr="00B7372E" w:rsidRDefault="008276A1" w:rsidP="00ED58D4">
      <w:pPr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276A1" w:rsidRPr="00B7372E" w:rsidRDefault="00656FA0" w:rsidP="00ED58D4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Nem gyűjthető</w:t>
      </w:r>
      <w:r w:rsidR="008276A1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 w:rsidR="00ED58D4" w:rsidRPr="00B7372E">
        <w:rPr>
          <w:rFonts w:ascii="Times New Roman" w:eastAsia="Times New Roman" w:hAnsi="Times New Roman" w:cs="Times New Roman"/>
          <w:sz w:val="32"/>
          <w:szCs w:val="32"/>
          <w:lang w:val="hu-HU" w:eastAsia="sk-SK"/>
        </w:rPr>
        <w:t>o</w:t>
      </w:r>
      <w:r>
        <w:rPr>
          <w:rFonts w:ascii="Times New Roman" w:eastAsia="Times New Roman" w:hAnsi="Times New Roman" w:cs="Times New Roman"/>
          <w:sz w:val="32"/>
          <w:szCs w:val="32"/>
          <w:lang w:val="hu-HU" w:eastAsia="sk-SK"/>
        </w:rPr>
        <w:t xml:space="preserve">lajmaradék, amely vizet, bort,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hu-HU" w:eastAsia="sk-SK"/>
        </w:rPr>
        <w:t>kecsapot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hu-HU" w:eastAsia="sk-SK"/>
        </w:rPr>
        <w:t>, stb. tartalmaz.</w:t>
      </w:r>
    </w:p>
    <w:p w:rsidR="008276A1" w:rsidRPr="00B7372E" w:rsidRDefault="008276A1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276A1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6D20CC" w:rsidP="008D25DE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Biológiailag lebomló konyhai és éttermi hulladék</w:t>
      </w:r>
    </w:p>
    <w:p w:rsidR="008D25DE" w:rsidRPr="00B7372E" w:rsidRDefault="008D25DE" w:rsidP="008D25DE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noProof/>
          <w:lang w:eastAsia="sk-SK"/>
        </w:rPr>
        <w:drawing>
          <wp:inline distT="0" distB="0" distL="0" distR="0">
            <wp:extent cx="5760720" cy="1681821"/>
            <wp:effectExtent l="0" t="0" r="0" b="0"/>
            <wp:docPr id="32" name="Obrázok 32" descr="http://blog.espik.sk/imgcache/uploads/article_18_kuchynsky_restauracny_odpad__1200-35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espik.sk/imgcache/uploads/article_18_kuchynsky_restauracny_odpad__1200-350-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DE" w:rsidRPr="00B7372E" w:rsidRDefault="008D25DE" w:rsidP="008D25DE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6D20CC" w:rsidP="00ED58D4">
      <w:pPr>
        <w:pStyle w:val="Odsekzoznamu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A konyha működtetője felel a biológiailag lebomló konyhai és éttermi hulladék ártalmatlanításáért, amit kitermel. </w:t>
      </w:r>
      <w:r w:rsidR="008D25DE" w:rsidRPr="00B7372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</w:t>
      </w:r>
    </w:p>
    <w:p w:rsidR="008D25DE" w:rsidRPr="00B7372E" w:rsidRDefault="006D20CC" w:rsidP="008D25D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sz w:val="32"/>
          <w:szCs w:val="32"/>
          <w:lang w:val="hu-HU" w:eastAsia="sk-SK"/>
        </w:rPr>
        <w:t>A konyha működtetője kötelessége olyan feltételeket biztosítani, hogy az általa kitermelt konyhai és éttermi hulladékot szelektíven tudja gyűjteni.</w:t>
      </w: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6D20CC" w:rsidRPr="00B7372E" w:rsidRDefault="006D20CC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6D20CC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Ruhák és textil</w:t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1248" behindDoc="1" locked="0" layoutInCell="1" allowOverlap="1" wp14:anchorId="03240E32" wp14:editId="194134B0">
            <wp:simplePos x="0" y="0"/>
            <wp:positionH relativeFrom="margin">
              <wp:posOffset>1509395</wp:posOffset>
            </wp:positionH>
            <wp:positionV relativeFrom="paragraph">
              <wp:posOffset>12065</wp:posOffset>
            </wp:positionV>
            <wp:extent cx="292608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516" y="21382"/>
                <wp:lineTo x="21516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lothe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6D20CC" w:rsidRPr="00B7372E" w:rsidRDefault="006D20CC" w:rsidP="006D20CC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Elszállítás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 xml:space="preserve">Havonta egyszer az elszállítási naptárban szereplők szerint, vagy leadható az ifjúságfalvai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ingyenesen.</w:t>
      </w:r>
    </w:p>
    <w:p w:rsidR="006D20CC" w:rsidRPr="00B7372E" w:rsidRDefault="006D20CC" w:rsidP="006D20CC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6D20CC" w:rsidRPr="00B7372E" w:rsidRDefault="006D20CC" w:rsidP="006D20CC">
      <w:pPr>
        <w:tabs>
          <w:tab w:val="left" w:pos="1560"/>
          <w:tab w:val="center" w:pos="4536"/>
        </w:tabs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ab/>
      </w:r>
      <w:r>
        <w:rPr>
          <w:rFonts w:ascii="Times New Roman" w:hAnsi="Times New Roman" w:cs="Times New Roman"/>
          <w:b/>
          <w:sz w:val="32"/>
          <w:szCs w:val="32"/>
          <w:lang w:val="hu-HU"/>
        </w:rPr>
        <w:tab/>
        <w:t>Gyűjtő edény típusa</w:t>
      </w:r>
      <w:r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Műanyag zsákok</w:t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6D20CC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t>Gyűjthető</w:t>
      </w:r>
      <w:r w:rsidR="008D25DE" w:rsidRPr="00B7372E">
        <w:rPr>
          <w:rFonts w:ascii="Times New Roman" w:hAnsi="Times New Roman" w:cs="Times New Roman"/>
          <w:b/>
          <w:sz w:val="32"/>
          <w:szCs w:val="32"/>
          <w:lang w:val="hu-HU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hu-HU"/>
        </w:rPr>
        <w:t>minden típusú, tiszta ruha – nadrág, pólók, pulóverek, sapkák, sálak, cipők, stb.</w:t>
      </w:r>
    </w:p>
    <w:p w:rsidR="008D25DE" w:rsidRPr="00B7372E" w:rsidRDefault="006D20CC" w:rsidP="00ED58D4">
      <w:pPr>
        <w:rPr>
          <w:rFonts w:ascii="Times New Roman" w:hAnsi="Times New Roman" w:cs="Times New Roman"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lang w:val="hu-HU"/>
        </w:rPr>
        <w:t>Méteráru, függöny, anyagok, ágyneműhuzatok, stb.</w:t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20"/>
          <w:szCs w:val="20"/>
          <w:lang w:val="hu-HU"/>
        </w:rPr>
      </w:pPr>
    </w:p>
    <w:p w:rsidR="008D25DE" w:rsidRPr="00B7372E" w:rsidRDefault="00A93015" w:rsidP="008D25DE">
      <w:pPr>
        <w:autoSpaceDE w:val="0"/>
        <w:autoSpaceDN w:val="0"/>
        <w:adjustRightInd w:val="0"/>
        <w:spacing w:after="0" w:line="276" w:lineRule="auto"/>
        <w:ind w:left="357"/>
        <w:jc w:val="center"/>
        <w:rPr>
          <w:rFonts w:ascii="Times New Roman" w:eastAsia="Times New Roman" w:hAnsi="Times New Roman"/>
          <w:b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b/>
          <w:sz w:val="32"/>
          <w:szCs w:val="32"/>
          <w:lang w:val="hu-HU" w:eastAsia="sk-SK"/>
        </w:rPr>
        <w:lastRenderedPageBreak/>
        <w:t>Feleslegessé vált gyógyszerek és egészségügyi eszközök</w:t>
      </w:r>
    </w:p>
    <w:p w:rsidR="008D25DE" w:rsidRPr="00B7372E" w:rsidRDefault="008D25DE" w:rsidP="008D25DE">
      <w:pPr>
        <w:autoSpaceDE w:val="0"/>
        <w:autoSpaceDN w:val="0"/>
        <w:adjustRightInd w:val="0"/>
        <w:spacing w:after="0" w:line="276" w:lineRule="auto"/>
        <w:ind w:left="357"/>
        <w:jc w:val="center"/>
        <w:rPr>
          <w:rFonts w:ascii="Times New Roman" w:eastAsia="Times New Roman" w:hAnsi="Times New Roman"/>
          <w:b/>
          <w:sz w:val="32"/>
          <w:szCs w:val="32"/>
          <w:lang w:val="hu-HU" w:eastAsia="sk-SK"/>
        </w:rPr>
      </w:pPr>
    </w:p>
    <w:p w:rsidR="008D25DE" w:rsidRPr="00B7372E" w:rsidRDefault="008D25DE" w:rsidP="008D25DE">
      <w:pPr>
        <w:autoSpaceDE w:val="0"/>
        <w:autoSpaceDN w:val="0"/>
        <w:adjustRightInd w:val="0"/>
        <w:spacing w:after="0" w:line="276" w:lineRule="auto"/>
        <w:ind w:left="357"/>
        <w:jc w:val="center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  <w:r w:rsidRPr="00B7372E">
        <w:rPr>
          <w:noProof/>
          <w:lang w:eastAsia="sk-SK"/>
        </w:rPr>
        <w:drawing>
          <wp:inline distT="0" distB="0" distL="0" distR="0">
            <wp:extent cx="4152330" cy="2657475"/>
            <wp:effectExtent l="0" t="0" r="635" b="0"/>
            <wp:docPr id="31" name="Obrázok 31" descr="http://www.likavka.sk/evt_image.php?img=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kavka.sk/evt_image.php?img=31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17" cy="26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DE" w:rsidRPr="00B7372E" w:rsidRDefault="008D25DE" w:rsidP="008D25DE">
      <w:pPr>
        <w:autoSpaceDE w:val="0"/>
        <w:autoSpaceDN w:val="0"/>
        <w:adjustRightInd w:val="0"/>
        <w:spacing w:after="0" w:line="276" w:lineRule="auto"/>
        <w:ind w:left="357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</w:p>
    <w:p w:rsidR="008D25DE" w:rsidRPr="00B7372E" w:rsidRDefault="008D25DE" w:rsidP="008D25DE">
      <w:pPr>
        <w:autoSpaceDE w:val="0"/>
        <w:autoSpaceDN w:val="0"/>
        <w:adjustRightInd w:val="0"/>
        <w:spacing w:after="0" w:line="276" w:lineRule="auto"/>
        <w:ind w:left="357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</w:p>
    <w:p w:rsidR="008D25DE" w:rsidRPr="00B7372E" w:rsidRDefault="00A93015" w:rsidP="008D25DE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 xml:space="preserve">A feleslegessé vált állati és emberi gyógyszerek és egészségügyi eszközök gyűjtését a gyógyszerekről és egészségügyi eszközökről szóló 362/2011 </w:t>
      </w:r>
      <w:proofErr w:type="spellStart"/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Z.z</w:t>
      </w:r>
      <w:proofErr w:type="spellEnd"/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. törvény szabályozza.</w:t>
      </w:r>
    </w:p>
    <w:p w:rsidR="008D25DE" w:rsidRPr="00B7372E" w:rsidRDefault="00A93015" w:rsidP="008D25DE">
      <w:pPr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val="hu-HU" w:eastAsia="sk-SK"/>
        </w:rPr>
      </w:pPr>
      <w:r>
        <w:rPr>
          <w:rFonts w:ascii="Times New Roman" w:hAnsi="Times New Roman"/>
          <w:b/>
          <w:sz w:val="32"/>
          <w:szCs w:val="32"/>
          <w:lang w:val="hu-HU"/>
        </w:rPr>
        <w:t>Az el nem használt, feleslegessé vált gyógyszereket és egészségügyi eszközöket a természetes személyek kötelesek leadni a nyilvános gyógyszertárakban, amelyek kötelesek ezeket begyűjteni</w:t>
      </w:r>
      <w:r w:rsidR="008D25DE" w:rsidRPr="00B7372E">
        <w:rPr>
          <w:rFonts w:ascii="Times New Roman" w:hAnsi="Times New Roman"/>
          <w:b/>
          <w:sz w:val="32"/>
          <w:szCs w:val="32"/>
          <w:lang w:val="hu-HU"/>
        </w:rPr>
        <w:t>.</w:t>
      </w:r>
    </w:p>
    <w:p w:rsidR="008D25DE" w:rsidRPr="000A7979" w:rsidRDefault="000A7979" w:rsidP="000A7979">
      <w:pPr>
        <w:pStyle w:val="Odsekzoznamu"/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 xml:space="preserve">Természetes személyek által el nem használt gyógyszereket és egészségügyi eszközöket a nyilvános gyógyszertárak kötelesek begyűjteni majd az </w:t>
      </w:r>
      <w:proofErr w:type="spellStart"/>
      <w:r w:rsidRPr="000A7979"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Állami</w:t>
      </w:r>
      <w:proofErr w:type="spellEnd"/>
      <w:r w:rsidRPr="000A7979"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 xml:space="preserve"> </w:t>
      </w:r>
      <w:proofErr w:type="spellStart"/>
      <w:r w:rsidRPr="000A7979"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Gyógyszer-ellenőrzési</w:t>
      </w:r>
      <w:proofErr w:type="spellEnd"/>
      <w:r w:rsidRPr="000A7979"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 xml:space="preserve"> </w:t>
      </w:r>
      <w:proofErr w:type="spellStart"/>
      <w:r w:rsidRPr="000A7979"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Intézetet</w:t>
      </w:r>
      <w:r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nek</w:t>
      </w:r>
      <w:proofErr w:type="spellEnd"/>
      <w:r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leadni</w:t>
      </w:r>
      <w:proofErr w:type="spellEnd"/>
      <w:r>
        <w:rPr>
          <w:rFonts w:ascii="Times New Roman" w:eastAsia="Times New Roman" w:hAnsi="Times New Roman"/>
          <w:color w:val="000000"/>
          <w:sz w:val="32"/>
          <w:szCs w:val="32"/>
          <w:lang w:eastAsia="sk-SK"/>
        </w:rPr>
        <w:t>.</w:t>
      </w:r>
      <w:r w:rsidR="008D25DE" w:rsidRPr="000A7979"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 xml:space="preserve"> </w:t>
      </w:r>
    </w:p>
    <w:p w:rsidR="008D25DE" w:rsidRPr="00B7372E" w:rsidRDefault="000A7979" w:rsidP="008D25DE">
      <w:pPr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ind w:left="357" w:hanging="357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Tilos az el nem fogyasztott gyógyszereket:</w:t>
      </w:r>
    </w:p>
    <w:p w:rsidR="008D25DE" w:rsidRPr="00B7372E" w:rsidRDefault="001164B6" w:rsidP="008D25DE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ki</w:t>
      </w:r>
      <w:r w:rsidR="000A7979"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 xml:space="preserve">dobni vagy a vegyes kommunális hulladékra fenntartott edényekbe és azok mellé </w:t>
      </w:r>
      <w:proofErr w:type="spellStart"/>
      <w:r w:rsidR="000A7979"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helyezeni</w:t>
      </w:r>
      <w:proofErr w:type="spellEnd"/>
      <w:r w:rsidR="000A7979"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>,</w:t>
      </w:r>
      <w:r w:rsidR="008D25DE" w:rsidRPr="00B7372E">
        <w:rPr>
          <w:rFonts w:ascii="Times New Roman" w:eastAsia="Times New Roman" w:hAnsi="Times New Roman"/>
          <w:color w:val="000000"/>
          <w:sz w:val="32"/>
          <w:szCs w:val="32"/>
          <w:lang w:val="hu-HU" w:eastAsia="sk-SK"/>
        </w:rPr>
        <w:t xml:space="preserve"> </w:t>
      </w:r>
    </w:p>
    <w:p w:rsidR="008D25DE" w:rsidRPr="00B7372E" w:rsidRDefault="001164B6" w:rsidP="008D25DE">
      <w:pPr>
        <w:pStyle w:val="Zkladntext"/>
        <w:numPr>
          <w:ilvl w:val="0"/>
          <w:numId w:val="4"/>
        </w:numPr>
        <w:spacing w:line="276" w:lineRule="auto"/>
        <w:rPr>
          <w:rFonts w:ascii="Times New Roman" w:hAnsi="Times New Roman"/>
          <w:b w:val="0"/>
          <w:sz w:val="32"/>
          <w:szCs w:val="32"/>
          <w:lang w:val="hu-HU"/>
        </w:rPr>
      </w:pPr>
      <w:r>
        <w:rPr>
          <w:rFonts w:ascii="Times New Roman" w:hAnsi="Times New Roman"/>
          <w:b w:val="0"/>
          <w:sz w:val="32"/>
          <w:szCs w:val="32"/>
          <w:lang w:val="hu-HU"/>
        </w:rPr>
        <w:t>közterületen kidobni,</w:t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1164B6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>Elhasznált, hulladék gumiabroncsok</w:t>
      </w:r>
    </w:p>
    <w:p w:rsidR="00ED58D4" w:rsidRPr="00B7372E" w:rsidRDefault="00ED58D4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 w:rsidRPr="00B7372E">
        <w:rPr>
          <w:noProof/>
          <w:lang w:eastAsia="sk-SK"/>
        </w:rPr>
        <w:drawing>
          <wp:inline distT="0" distB="0" distL="0" distR="0">
            <wp:extent cx="3162300" cy="2296575"/>
            <wp:effectExtent l="0" t="0" r="0" b="8890"/>
            <wp:docPr id="22" name="Obrázok 22" descr="Képtalálat a következ&amp;odblac;re: „opotrebované pneumatik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&amp;odblac;re: „opotrebované pneumatiky”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41" cy="23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484CFE" w:rsidRDefault="001164B6" w:rsidP="008D25DE">
      <w:pPr>
        <w:numPr>
          <w:ilvl w:val="0"/>
          <w:numId w:val="5"/>
        </w:numPr>
        <w:spacing w:after="0" w:line="276" w:lineRule="auto"/>
        <w:ind w:left="357" w:hanging="357"/>
        <w:jc w:val="both"/>
        <w:rPr>
          <w:rFonts w:ascii="Times New Roman" w:eastAsia="Times New Roman" w:hAnsi="Times New Roman"/>
          <w:b/>
          <w:sz w:val="32"/>
          <w:szCs w:val="32"/>
          <w:lang w:val="hu-HU" w:eastAsia="sk-SK"/>
        </w:rPr>
      </w:pPr>
      <w:r w:rsidRPr="00484CFE">
        <w:rPr>
          <w:rFonts w:ascii="Times New Roman" w:eastAsia="Times New Roman" w:hAnsi="Times New Roman"/>
          <w:b/>
          <w:sz w:val="32"/>
          <w:szCs w:val="32"/>
          <w:lang w:val="hu-HU" w:eastAsia="sk-SK"/>
        </w:rPr>
        <w:t>A hulladék gumiabroncs nem része a vegyes kommunális hulladéknak, sem pedig a község által gyűjtött szelektív hulladéknak.</w:t>
      </w:r>
    </w:p>
    <w:p w:rsidR="008D25DE" w:rsidRPr="00484CFE" w:rsidRDefault="001164B6" w:rsidP="008D25DE">
      <w:pPr>
        <w:numPr>
          <w:ilvl w:val="0"/>
          <w:numId w:val="5"/>
        </w:numPr>
        <w:spacing w:after="0" w:line="276" w:lineRule="auto"/>
        <w:ind w:left="357" w:hanging="357"/>
        <w:jc w:val="both"/>
        <w:rPr>
          <w:rFonts w:ascii="Times New Roman" w:eastAsia="Times New Roman" w:hAnsi="Times New Roman"/>
          <w:sz w:val="32"/>
          <w:szCs w:val="32"/>
          <w:lang w:val="hu-HU" w:eastAsia="sk-SK"/>
        </w:rPr>
      </w:pPr>
      <w:r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A gyűjtőudvar nem jogosult </w:t>
      </w:r>
      <w:r w:rsidR="00484CFE"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>átvenni</w:t>
      </w:r>
      <w:r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a hulladék gumiabroncsokat. </w:t>
      </w:r>
    </w:p>
    <w:p w:rsidR="008D25DE" w:rsidRPr="00484CFE" w:rsidRDefault="001164B6" w:rsidP="008D25DE">
      <w:pPr>
        <w:numPr>
          <w:ilvl w:val="0"/>
          <w:numId w:val="5"/>
        </w:numPr>
        <w:spacing w:after="0" w:line="276" w:lineRule="auto"/>
        <w:ind w:left="357" w:hanging="357"/>
        <w:jc w:val="both"/>
        <w:rPr>
          <w:rFonts w:ascii="Times New Roman" w:eastAsia="Times New Roman" w:hAnsi="Times New Roman"/>
          <w:sz w:val="32"/>
          <w:szCs w:val="32"/>
          <w:lang w:val="hu-HU" w:eastAsia="sk-SK"/>
        </w:rPr>
      </w:pPr>
      <w:r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A gumiabroncs használója </w:t>
      </w:r>
      <w:r w:rsidR="00484CFE"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>köteles</w:t>
      </w:r>
      <w:r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a hulladékká vált gumiabroncsot </w:t>
      </w:r>
      <w:r w:rsidR="00484CFE"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annak forgalmazójánál (gumiabroncs-javító) leadni, </w:t>
      </w:r>
      <w:proofErr w:type="gramStart"/>
      <w:r w:rsidR="00484CFE"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>kivéve</w:t>
      </w:r>
      <w:proofErr w:type="gramEnd"/>
      <w:r w:rsidR="00484CFE" w:rsidRPr="00484CFE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ha az elhasználódott gumiabroncs régi autó részét képezi</w:t>
      </w:r>
      <w:r w:rsidR="00AE7017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.  </w:t>
      </w:r>
    </w:p>
    <w:p w:rsidR="008D25DE" w:rsidRPr="00B7372E" w:rsidRDefault="00484CFE" w:rsidP="008D25DE">
      <w:pPr>
        <w:numPr>
          <w:ilvl w:val="0"/>
          <w:numId w:val="5"/>
        </w:numPr>
        <w:spacing w:after="0" w:line="276" w:lineRule="auto"/>
        <w:ind w:left="357" w:hanging="357"/>
        <w:jc w:val="both"/>
        <w:rPr>
          <w:rFonts w:ascii="Times New Roman" w:eastAsia="Times New Roman" w:hAnsi="Times New Roman"/>
          <w:sz w:val="32"/>
          <w:szCs w:val="32"/>
          <w:lang w:val="hu-HU" w:eastAsia="sk-SK"/>
        </w:rPr>
      </w:pPr>
      <w:r>
        <w:rPr>
          <w:rFonts w:ascii="Times New Roman" w:eastAsia="Times New Roman" w:hAnsi="Times New Roman"/>
          <w:sz w:val="32"/>
          <w:szCs w:val="32"/>
          <w:lang w:val="hu-HU" w:eastAsia="sk-SK"/>
        </w:rPr>
        <w:t>Gumiabroncsokat forgalmazók</w:t>
      </w:r>
      <w:r w:rsidR="006F3A5A"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teljes működési idejük alatt</w:t>
      </w:r>
      <w:r>
        <w:rPr>
          <w:rFonts w:ascii="Times New Roman" w:eastAsia="Times New Roman" w:hAnsi="Times New Roman"/>
          <w:sz w:val="32"/>
          <w:szCs w:val="32"/>
          <w:lang w:val="hu-HU" w:eastAsia="sk-SK"/>
        </w:rPr>
        <w:t xml:space="preserve"> kötelesek bebiztosítani az elhasználódott gumiabroncsok beszedését, márkától és dátumtól függetlenül </w:t>
      </w:r>
    </w:p>
    <w:p w:rsidR="008D25DE" w:rsidRPr="00B7372E" w:rsidRDefault="008D25DE" w:rsidP="008D25DE">
      <w:pPr>
        <w:jc w:val="center"/>
        <w:rPr>
          <w:rFonts w:ascii="Times New Roman" w:hAnsi="Times New Roman" w:cs="Times New Roman"/>
          <w:sz w:val="32"/>
          <w:szCs w:val="32"/>
          <w:lang w:val="hu-HU"/>
        </w:rPr>
      </w:pPr>
    </w:p>
    <w:p w:rsidR="008D25DE" w:rsidRPr="00B7372E" w:rsidRDefault="008D25DE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13592B" w:rsidRPr="00B7372E" w:rsidRDefault="0013592B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13592B" w:rsidRDefault="0013592B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AE7017" w:rsidRDefault="00AE7017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AE7017" w:rsidRPr="00B7372E" w:rsidRDefault="00AE7017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13592B" w:rsidRPr="00B7372E" w:rsidRDefault="0013592B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13592B" w:rsidRPr="00B7372E" w:rsidRDefault="006F3A5A" w:rsidP="0013592B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hu-HU"/>
        </w:rPr>
        <w:lastRenderedPageBreak/>
        <w:t xml:space="preserve">Elhasználódott nyomtatópatronok és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hu-HU"/>
        </w:rPr>
        <w:t>tonerek</w:t>
      </w:r>
      <w:proofErr w:type="spellEnd"/>
    </w:p>
    <w:p w:rsidR="0013592B" w:rsidRPr="00B7372E" w:rsidRDefault="0013592B" w:rsidP="0013592B">
      <w:pPr>
        <w:tabs>
          <w:tab w:val="left" w:pos="5055"/>
        </w:tabs>
        <w:rPr>
          <w:rFonts w:ascii="Times New Roman" w:hAnsi="Times New Roman" w:cs="Times New Roman"/>
          <w:sz w:val="32"/>
          <w:szCs w:val="32"/>
          <w:lang w:val="hu-HU"/>
        </w:rPr>
      </w:pPr>
    </w:p>
    <w:p w:rsidR="0013592B" w:rsidRPr="00B7372E" w:rsidRDefault="006F3A5A" w:rsidP="008D25DE">
      <w:pPr>
        <w:tabs>
          <w:tab w:val="left" w:pos="5055"/>
        </w:tabs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sz w:val="32"/>
          <w:szCs w:val="32"/>
          <w:lang w:val="hu-HU"/>
        </w:rPr>
        <w:t xml:space="preserve">Az elhasználódott nyomtatópatronokat és </w:t>
      </w:r>
      <w:proofErr w:type="spellStart"/>
      <w:r>
        <w:rPr>
          <w:rFonts w:ascii="Times New Roman" w:hAnsi="Times New Roman" w:cs="Times New Roman"/>
          <w:sz w:val="32"/>
          <w:szCs w:val="32"/>
          <w:lang w:val="hu-HU"/>
        </w:rPr>
        <w:t>tonerek</w:t>
      </w:r>
      <w:proofErr w:type="spellEnd"/>
      <w:r>
        <w:rPr>
          <w:rFonts w:ascii="Times New Roman" w:hAnsi="Times New Roman" w:cs="Times New Roman"/>
          <w:sz w:val="32"/>
          <w:szCs w:val="32"/>
          <w:lang w:val="hu-HU"/>
        </w:rPr>
        <w:t xml:space="preserve"> leadhatók a községi hivatalban Ifjúságfalván </w:t>
      </w:r>
      <w:r w:rsidR="00914EAD">
        <w:rPr>
          <w:rFonts w:ascii="Times New Roman" w:hAnsi="Times New Roman" w:cs="Times New Roman"/>
          <w:sz w:val="32"/>
          <w:szCs w:val="32"/>
          <w:lang w:val="hu-HU"/>
        </w:rPr>
        <w:t xml:space="preserve">vagy az ifjúságfalvai </w:t>
      </w:r>
      <w:proofErr w:type="spellStart"/>
      <w:r w:rsidR="00914EAD">
        <w:rPr>
          <w:rFonts w:ascii="Times New Roman" w:hAnsi="Times New Roman" w:cs="Times New Roman"/>
          <w:sz w:val="32"/>
          <w:szCs w:val="32"/>
          <w:lang w:val="hu-HU"/>
        </w:rPr>
        <w:t>Ökoudvarban</w:t>
      </w:r>
      <w:proofErr w:type="spellEnd"/>
      <w:r w:rsidR="00914EAD">
        <w:rPr>
          <w:rFonts w:ascii="Times New Roman" w:hAnsi="Times New Roman" w:cs="Times New Roman"/>
          <w:sz w:val="32"/>
          <w:szCs w:val="32"/>
          <w:lang w:val="hu-HU"/>
        </w:rPr>
        <w:t xml:space="preserve"> minden szombaton 9.00-tól 12.00-ig, ingyenesen</w:t>
      </w:r>
    </w:p>
    <w:p w:rsidR="0013592B" w:rsidRPr="00B7372E" w:rsidRDefault="00914EAD" w:rsidP="0013592B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3296" behindDoc="1" locked="0" layoutInCell="1" allowOverlap="1" wp14:anchorId="631EAFC8" wp14:editId="2B4A72C2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563200" cy="4554000"/>
            <wp:effectExtent l="0" t="0" r="8890" b="0"/>
            <wp:wrapTight wrapText="bothSides">
              <wp:wrapPolygon edited="0">
                <wp:start x="0" y="0"/>
                <wp:lineTo x="0" y="21507"/>
                <wp:lineTo x="21514" y="21507"/>
                <wp:lineTo x="21514" y="0"/>
                <wp:lineTo x="0" y="0"/>
              </wp:wrapPolygon>
            </wp:wrapTight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177102_1149386451770572_3697409235615345912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45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702272" behindDoc="1" locked="0" layoutInCell="1" allowOverlap="1" wp14:anchorId="5F45B407" wp14:editId="10184F1B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602800" cy="4626000"/>
            <wp:effectExtent l="0" t="0" r="7620" b="3175"/>
            <wp:wrapTight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ight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178955_1149386411770576_3399102619552441272_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46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707" w:rsidRPr="00B7372E" w:rsidRDefault="003F0707" w:rsidP="0013592B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p w:rsidR="003F0707" w:rsidRPr="00B7372E" w:rsidRDefault="003F0707" w:rsidP="0013592B">
      <w:pPr>
        <w:tabs>
          <w:tab w:val="left" w:pos="5055"/>
        </w:tabs>
        <w:jc w:val="center"/>
        <w:rPr>
          <w:rFonts w:ascii="Times New Roman" w:hAnsi="Times New Roman" w:cs="Times New Roman"/>
          <w:b/>
          <w:sz w:val="32"/>
          <w:szCs w:val="32"/>
          <w:lang w:val="hu-HU"/>
        </w:rPr>
      </w:pPr>
    </w:p>
    <w:sectPr w:rsidR="003F0707" w:rsidRPr="00B7372E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8BD" w:rsidRDefault="008438BD" w:rsidP="008276A1">
      <w:pPr>
        <w:spacing w:after="0" w:line="240" w:lineRule="auto"/>
      </w:pPr>
      <w:r>
        <w:separator/>
      </w:r>
    </w:p>
  </w:endnote>
  <w:endnote w:type="continuationSeparator" w:id="0">
    <w:p w:rsidR="008438BD" w:rsidRDefault="008438BD" w:rsidP="00827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6A1" w:rsidRDefault="008276A1">
    <w:pPr>
      <w:pStyle w:val="Pta"/>
    </w:pPr>
  </w:p>
  <w:p w:rsidR="008276A1" w:rsidRDefault="008276A1">
    <w:pPr>
      <w:pStyle w:val="Pta"/>
    </w:pPr>
  </w:p>
  <w:p w:rsidR="008276A1" w:rsidRDefault="008276A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8BD" w:rsidRDefault="008438BD" w:rsidP="008276A1">
      <w:pPr>
        <w:spacing w:after="0" w:line="240" w:lineRule="auto"/>
      </w:pPr>
      <w:r>
        <w:separator/>
      </w:r>
    </w:p>
  </w:footnote>
  <w:footnote w:type="continuationSeparator" w:id="0">
    <w:p w:rsidR="008438BD" w:rsidRDefault="008438BD" w:rsidP="00827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CAA"/>
    <w:multiLevelType w:val="hybridMultilevel"/>
    <w:tmpl w:val="1082CA8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92597"/>
    <w:multiLevelType w:val="multilevel"/>
    <w:tmpl w:val="E70C68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AA96D71"/>
    <w:multiLevelType w:val="multilevel"/>
    <w:tmpl w:val="E70C68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3" w15:restartNumberingAfterBreak="0">
    <w:nsid w:val="1B7E6595"/>
    <w:multiLevelType w:val="hybridMultilevel"/>
    <w:tmpl w:val="BAC4627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48117AF"/>
    <w:multiLevelType w:val="hybridMultilevel"/>
    <w:tmpl w:val="C30A1132"/>
    <w:lvl w:ilvl="0" w:tplc="233061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theme="minorBidi"/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9130CC"/>
    <w:multiLevelType w:val="hybridMultilevel"/>
    <w:tmpl w:val="18EA08D8"/>
    <w:lvl w:ilvl="0" w:tplc="AC0616C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7" w:hanging="360"/>
      </w:pPr>
    </w:lvl>
    <w:lvl w:ilvl="2" w:tplc="041B001B" w:tentative="1">
      <w:start w:val="1"/>
      <w:numFmt w:val="lowerRoman"/>
      <w:lvlText w:val="%3."/>
      <w:lvlJc w:val="right"/>
      <w:pPr>
        <w:ind w:left="3077" w:hanging="180"/>
      </w:pPr>
    </w:lvl>
    <w:lvl w:ilvl="3" w:tplc="041B000F" w:tentative="1">
      <w:start w:val="1"/>
      <w:numFmt w:val="decimal"/>
      <w:lvlText w:val="%4."/>
      <w:lvlJc w:val="left"/>
      <w:pPr>
        <w:ind w:left="3797" w:hanging="360"/>
      </w:pPr>
    </w:lvl>
    <w:lvl w:ilvl="4" w:tplc="041B0019" w:tentative="1">
      <w:start w:val="1"/>
      <w:numFmt w:val="lowerLetter"/>
      <w:lvlText w:val="%5."/>
      <w:lvlJc w:val="left"/>
      <w:pPr>
        <w:ind w:left="4517" w:hanging="360"/>
      </w:pPr>
    </w:lvl>
    <w:lvl w:ilvl="5" w:tplc="041B001B" w:tentative="1">
      <w:start w:val="1"/>
      <w:numFmt w:val="lowerRoman"/>
      <w:lvlText w:val="%6."/>
      <w:lvlJc w:val="right"/>
      <w:pPr>
        <w:ind w:left="5237" w:hanging="180"/>
      </w:pPr>
    </w:lvl>
    <w:lvl w:ilvl="6" w:tplc="041B000F" w:tentative="1">
      <w:start w:val="1"/>
      <w:numFmt w:val="decimal"/>
      <w:lvlText w:val="%7."/>
      <w:lvlJc w:val="left"/>
      <w:pPr>
        <w:ind w:left="5957" w:hanging="360"/>
      </w:pPr>
    </w:lvl>
    <w:lvl w:ilvl="7" w:tplc="041B0019" w:tentative="1">
      <w:start w:val="1"/>
      <w:numFmt w:val="lowerLetter"/>
      <w:lvlText w:val="%8."/>
      <w:lvlJc w:val="left"/>
      <w:pPr>
        <w:ind w:left="6677" w:hanging="360"/>
      </w:pPr>
    </w:lvl>
    <w:lvl w:ilvl="8" w:tplc="041B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53871AFD"/>
    <w:multiLevelType w:val="hybridMultilevel"/>
    <w:tmpl w:val="499E8158"/>
    <w:lvl w:ilvl="0" w:tplc="8A00C0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017BE"/>
    <w:multiLevelType w:val="hybridMultilevel"/>
    <w:tmpl w:val="CBF88BA6"/>
    <w:lvl w:ilvl="0" w:tplc="91804A4C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sz w:val="24"/>
        <w:szCs w:val="24"/>
      </w:rPr>
    </w:lvl>
    <w:lvl w:ilvl="1" w:tplc="E17499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theme="minorBidi"/>
        <w:b w:val="0"/>
        <w:sz w:val="24"/>
        <w:szCs w:val="24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1B"/>
    <w:rsid w:val="00037C17"/>
    <w:rsid w:val="00076801"/>
    <w:rsid w:val="000A7979"/>
    <w:rsid w:val="000E6A5B"/>
    <w:rsid w:val="001164B6"/>
    <w:rsid w:val="0013592B"/>
    <w:rsid w:val="00163F58"/>
    <w:rsid w:val="001B647B"/>
    <w:rsid w:val="00283867"/>
    <w:rsid w:val="0028651B"/>
    <w:rsid w:val="003147F1"/>
    <w:rsid w:val="0033055B"/>
    <w:rsid w:val="003F0707"/>
    <w:rsid w:val="003F080D"/>
    <w:rsid w:val="0041587B"/>
    <w:rsid w:val="00484CFE"/>
    <w:rsid w:val="00590267"/>
    <w:rsid w:val="00656FA0"/>
    <w:rsid w:val="006D20CC"/>
    <w:rsid w:val="006F3A5A"/>
    <w:rsid w:val="00700E33"/>
    <w:rsid w:val="00775F27"/>
    <w:rsid w:val="00817D0D"/>
    <w:rsid w:val="008276A1"/>
    <w:rsid w:val="00827F87"/>
    <w:rsid w:val="008438BD"/>
    <w:rsid w:val="008D25DE"/>
    <w:rsid w:val="008E0DD2"/>
    <w:rsid w:val="00914EAD"/>
    <w:rsid w:val="00972AC4"/>
    <w:rsid w:val="009C1DA0"/>
    <w:rsid w:val="009E7A9C"/>
    <w:rsid w:val="009F00F5"/>
    <w:rsid w:val="00A62BFB"/>
    <w:rsid w:val="00A93015"/>
    <w:rsid w:val="00AE7017"/>
    <w:rsid w:val="00B13745"/>
    <w:rsid w:val="00B443E8"/>
    <w:rsid w:val="00B7372E"/>
    <w:rsid w:val="00D72229"/>
    <w:rsid w:val="00D80B62"/>
    <w:rsid w:val="00D9689B"/>
    <w:rsid w:val="00DD0423"/>
    <w:rsid w:val="00E158B2"/>
    <w:rsid w:val="00E234D1"/>
    <w:rsid w:val="00ED58D4"/>
    <w:rsid w:val="00F411D9"/>
    <w:rsid w:val="00FE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D233B-632F-4774-8C0D-283EA10C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0267"/>
  </w:style>
  <w:style w:type="paragraph" w:styleId="Nadpis3">
    <w:name w:val="heading 3"/>
    <w:basedOn w:val="Normlny"/>
    <w:link w:val="Nadpis3Char"/>
    <w:uiPriority w:val="9"/>
    <w:qFormat/>
    <w:rsid w:val="00775F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59026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27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276A1"/>
  </w:style>
  <w:style w:type="paragraph" w:styleId="Pta">
    <w:name w:val="footer"/>
    <w:basedOn w:val="Normlny"/>
    <w:link w:val="PtaChar"/>
    <w:uiPriority w:val="99"/>
    <w:unhideWhenUsed/>
    <w:rsid w:val="00827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276A1"/>
  </w:style>
  <w:style w:type="paragraph" w:styleId="Zkladntext">
    <w:name w:val="Body Text"/>
    <w:basedOn w:val="Normlny"/>
    <w:link w:val="ZkladntextChar"/>
    <w:unhideWhenUsed/>
    <w:rsid w:val="008D25DE"/>
    <w:pPr>
      <w:spacing w:after="0" w:line="240" w:lineRule="auto"/>
    </w:pPr>
    <w:rPr>
      <w:rFonts w:ascii="Calibri" w:eastAsia="Calibri" w:hAnsi="Calibri" w:cs="Times New Roman"/>
      <w:b/>
      <w:sz w:val="20"/>
      <w:szCs w:val="20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8D25DE"/>
    <w:rPr>
      <w:rFonts w:ascii="Calibri" w:eastAsia="Calibri" w:hAnsi="Calibri" w:cs="Times New Roman"/>
      <w:b/>
      <w:sz w:val="20"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uiPriority w:val="9"/>
    <w:rsid w:val="00775F27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customStyle="1" w:styleId="l3">
    <w:name w:val="l3"/>
    <w:basedOn w:val="Normlny"/>
    <w:rsid w:val="0070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remennHTML">
    <w:name w:val="HTML Variable"/>
    <w:basedOn w:val="Predvolenpsmoodseku"/>
    <w:uiPriority w:val="99"/>
    <w:semiHidden/>
    <w:unhideWhenUsed/>
    <w:rsid w:val="00700E33"/>
    <w:rPr>
      <w:i/>
      <w:iCs/>
    </w:rPr>
  </w:style>
  <w:style w:type="paragraph" w:customStyle="1" w:styleId="l4">
    <w:name w:val="l4"/>
    <w:basedOn w:val="Normlny"/>
    <w:rsid w:val="00700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700E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1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8523F-D2AC-45DB-8137-324F9802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GÖNCZÖLOVÁ Gabriela</dc:creator>
  <cp:keywords/>
  <dc:description/>
  <cp:lastModifiedBy>GÖNCZÖLOVÁ Gabriela</cp:lastModifiedBy>
  <cp:revision>2</cp:revision>
  <dcterms:created xsi:type="dcterms:W3CDTF">2016-08-12T11:10:00Z</dcterms:created>
  <dcterms:modified xsi:type="dcterms:W3CDTF">2016-08-12T11:10:00Z</dcterms:modified>
</cp:coreProperties>
</file>